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7DCE" w14:textId="77777777" w:rsidR="009C62A4" w:rsidRPr="009C62A4" w:rsidRDefault="009C62A4" w:rsidP="00353D30">
      <w:pPr>
        <w:spacing w:after="0"/>
        <w:rPr>
          <w:sz w:val="20"/>
          <w:szCs w:val="20"/>
        </w:rPr>
      </w:pPr>
    </w:p>
    <w:p w14:paraId="724F5A52" w14:textId="2B128470" w:rsidR="007C3165" w:rsidRDefault="009C62A4" w:rsidP="0065137E">
      <w:pPr>
        <w:spacing w:after="0" w:line="240" w:lineRule="auto"/>
        <w:rPr>
          <w:sz w:val="40"/>
          <w:szCs w:val="40"/>
        </w:rPr>
      </w:pPr>
      <w:r>
        <w:rPr>
          <w:rFonts w:cs="Calibri"/>
          <w:noProof/>
          <w:sz w:val="22"/>
          <w:szCs w:val="22"/>
        </w:rPr>
        <w:drawing>
          <wp:anchor distT="0" distB="0" distL="114300" distR="114300" simplePos="0" relativeHeight="251691008" behindDoc="0" locked="0" layoutInCell="1" allowOverlap="1" wp14:anchorId="6669C4D7" wp14:editId="07550126">
            <wp:simplePos x="0" y="0"/>
            <wp:positionH relativeFrom="margin">
              <wp:posOffset>-477227</wp:posOffset>
            </wp:positionH>
            <wp:positionV relativeFrom="margin">
              <wp:posOffset>-455002</wp:posOffset>
            </wp:positionV>
            <wp:extent cx="7822309" cy="526171"/>
            <wp:effectExtent l="0" t="0" r="0" b="7620"/>
            <wp:wrapSquare wrapText="bothSides"/>
            <wp:docPr id="6379849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84923" name="Picture 637984923"/>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22309" cy="526171"/>
                    </a:xfrm>
                    <a:prstGeom prst="rect">
                      <a:avLst/>
                    </a:prstGeom>
                  </pic:spPr>
                </pic:pic>
              </a:graphicData>
            </a:graphic>
          </wp:anchor>
        </w:drawing>
      </w:r>
      <w:r w:rsidR="004A544B">
        <w:rPr>
          <w:sz w:val="40"/>
          <w:szCs w:val="40"/>
        </w:rPr>
        <w:t>Expression of Interest for</w:t>
      </w:r>
      <w:r w:rsidR="007C3165">
        <w:rPr>
          <w:sz w:val="40"/>
          <w:szCs w:val="40"/>
        </w:rPr>
        <w:t>:</w:t>
      </w:r>
      <w:r w:rsidR="004A544B">
        <w:rPr>
          <w:sz w:val="40"/>
          <w:szCs w:val="40"/>
        </w:rPr>
        <w:t xml:space="preserve"> </w:t>
      </w:r>
    </w:p>
    <w:p w14:paraId="7F4AC8E8" w14:textId="31FF721F" w:rsidR="001A27B5" w:rsidRPr="001A27B5" w:rsidRDefault="004A544B" w:rsidP="0065137E">
      <w:pPr>
        <w:spacing w:line="240" w:lineRule="auto"/>
        <w:rPr>
          <w:sz w:val="40"/>
          <w:szCs w:val="40"/>
        </w:rPr>
      </w:pPr>
      <w:r>
        <w:rPr>
          <w:sz w:val="40"/>
          <w:szCs w:val="40"/>
        </w:rPr>
        <w:t xml:space="preserve">Reconciliation Action Plan Working Group Nomination </w:t>
      </w:r>
      <w:r w:rsidR="001A27B5" w:rsidRPr="001A27B5">
        <w:rPr>
          <w:sz w:val="40"/>
          <w:szCs w:val="40"/>
        </w:rPr>
        <w:t xml:space="preserve">Form </w:t>
      </w:r>
    </w:p>
    <w:p w14:paraId="5269549F" w14:textId="1AE07153" w:rsidR="00353D30" w:rsidRDefault="00353D30" w:rsidP="001A27B5">
      <w:pPr>
        <w:rPr>
          <w:rFonts w:cs="Calibri"/>
          <w:sz w:val="22"/>
          <w:szCs w:val="22"/>
        </w:rPr>
      </w:pPr>
      <w:r>
        <w:rPr>
          <w:rFonts w:cs="Calibri"/>
          <w:sz w:val="22"/>
          <w:szCs w:val="22"/>
        </w:rPr>
        <w:t>The Shire of Bridgetown Greenbushes</w:t>
      </w:r>
      <w:r w:rsidR="007A73D3">
        <w:rPr>
          <w:rFonts w:cs="Calibri"/>
          <w:sz w:val="22"/>
          <w:szCs w:val="22"/>
        </w:rPr>
        <w:t xml:space="preserve"> </w:t>
      </w:r>
      <w:r w:rsidR="007A73D3" w:rsidRPr="009C62A4">
        <w:rPr>
          <w:rFonts w:cs="Calibri"/>
          <w:i/>
          <w:iCs/>
          <w:sz w:val="22"/>
          <w:szCs w:val="22"/>
        </w:rPr>
        <w:t>Reflect</w:t>
      </w:r>
      <w:r>
        <w:rPr>
          <w:rFonts w:cs="Calibri"/>
          <w:sz w:val="22"/>
          <w:szCs w:val="22"/>
        </w:rPr>
        <w:t xml:space="preserve"> Reconciliation Action Plan (RAP) 2026-2028, outlines practical actions that Council are implementing to build strong relationships and enhance respect with Aboriginal people and communities in our Shire. The RAP framework provides an avenue for </w:t>
      </w:r>
      <w:r w:rsidR="007A73D3">
        <w:rPr>
          <w:rFonts w:cs="Calibri"/>
          <w:sz w:val="22"/>
          <w:szCs w:val="22"/>
        </w:rPr>
        <w:t xml:space="preserve">our organisation to engage in reconciliation meaningfully </w:t>
      </w:r>
      <w:r w:rsidR="009C62A4">
        <w:rPr>
          <w:rFonts w:cs="Calibri"/>
          <w:sz w:val="22"/>
          <w:szCs w:val="22"/>
        </w:rPr>
        <w:t>by</w:t>
      </w:r>
      <w:r w:rsidR="007A73D3">
        <w:rPr>
          <w:rFonts w:cs="Calibri"/>
          <w:sz w:val="22"/>
          <w:szCs w:val="22"/>
        </w:rPr>
        <w:t xml:space="preserve"> developing </w:t>
      </w:r>
      <w:r w:rsidR="00DD2750">
        <w:rPr>
          <w:rFonts w:cs="Calibri"/>
          <w:sz w:val="22"/>
          <w:szCs w:val="22"/>
        </w:rPr>
        <w:t>four</w:t>
      </w:r>
      <w:r>
        <w:rPr>
          <w:rFonts w:cs="Calibri"/>
          <w:sz w:val="22"/>
          <w:szCs w:val="22"/>
        </w:rPr>
        <w:t xml:space="preserve"> key areas</w:t>
      </w:r>
      <w:r w:rsidR="009C62A4">
        <w:rPr>
          <w:rFonts w:cs="Calibri"/>
          <w:sz w:val="22"/>
          <w:szCs w:val="22"/>
        </w:rPr>
        <w:t>;</w:t>
      </w:r>
      <w:r>
        <w:rPr>
          <w:rFonts w:cs="Calibri"/>
          <w:sz w:val="22"/>
          <w:szCs w:val="22"/>
        </w:rPr>
        <w:t xml:space="preserve"> </w:t>
      </w:r>
      <w:r w:rsidRPr="00353D30">
        <w:rPr>
          <w:rFonts w:cs="Calibri"/>
          <w:b/>
          <w:bCs/>
          <w:i/>
          <w:iCs/>
          <w:sz w:val="22"/>
          <w:szCs w:val="22"/>
        </w:rPr>
        <w:t>Relationships, Respect</w:t>
      </w:r>
      <w:r w:rsidR="00DD2750">
        <w:rPr>
          <w:rFonts w:cs="Calibri"/>
          <w:b/>
          <w:bCs/>
          <w:i/>
          <w:iCs/>
          <w:sz w:val="22"/>
          <w:szCs w:val="22"/>
        </w:rPr>
        <w:t>,</w:t>
      </w:r>
      <w:r w:rsidRPr="00353D30">
        <w:rPr>
          <w:rFonts w:cs="Calibri"/>
          <w:b/>
          <w:bCs/>
          <w:i/>
          <w:iCs/>
          <w:sz w:val="22"/>
          <w:szCs w:val="22"/>
        </w:rPr>
        <w:t xml:space="preserve"> Opportunities</w:t>
      </w:r>
      <w:r w:rsidR="00DD2750">
        <w:rPr>
          <w:rFonts w:cs="Calibri"/>
          <w:b/>
          <w:bCs/>
          <w:i/>
          <w:iCs/>
          <w:sz w:val="22"/>
          <w:szCs w:val="22"/>
        </w:rPr>
        <w:t xml:space="preserve"> and Governance.</w:t>
      </w:r>
    </w:p>
    <w:p w14:paraId="115C042A" w14:textId="35645595" w:rsidR="009C6297" w:rsidRPr="009C6297" w:rsidRDefault="00353D30" w:rsidP="00353D30">
      <w:pPr>
        <w:rPr>
          <w:rFonts w:cs="Calibri"/>
          <w:sz w:val="22"/>
          <w:szCs w:val="22"/>
        </w:rPr>
      </w:pPr>
      <w:r>
        <w:rPr>
          <w:rFonts w:cs="Calibri"/>
          <w:sz w:val="22"/>
          <w:szCs w:val="22"/>
        </w:rPr>
        <w:t xml:space="preserve">The RAP </w:t>
      </w:r>
      <w:r w:rsidR="009C6297" w:rsidRPr="009C6297">
        <w:rPr>
          <w:rFonts w:cs="Calibri"/>
          <w:sz w:val="22"/>
          <w:szCs w:val="22"/>
        </w:rPr>
        <w:t xml:space="preserve">Working Group </w:t>
      </w:r>
      <w:r>
        <w:rPr>
          <w:rFonts w:cs="Calibri"/>
          <w:sz w:val="22"/>
          <w:szCs w:val="22"/>
        </w:rPr>
        <w:t xml:space="preserve">is responsible for monitoring and guiding the implementation of the actions within the plan.  Council is seeking active and committed members of the community to join the RAP Working Group. The current RAP can be found </w:t>
      </w:r>
      <w:r w:rsidR="009C62A4">
        <w:rPr>
          <w:rFonts w:cs="Calibri"/>
          <w:sz w:val="22"/>
          <w:szCs w:val="22"/>
        </w:rPr>
        <w:t>here</w:t>
      </w:r>
      <w:r w:rsidR="0065137E">
        <w:rPr>
          <w:rFonts w:cs="Calibri"/>
          <w:sz w:val="22"/>
          <w:szCs w:val="22"/>
        </w:rPr>
        <w:t xml:space="preserve">: </w:t>
      </w:r>
      <w:hyperlink r:id="rId6" w:history="1">
        <w:r w:rsidR="0065137E" w:rsidRPr="0065137E">
          <w:rPr>
            <w:rStyle w:val="Hyperlink"/>
            <w:rFonts w:cs="Calibri"/>
            <w:sz w:val="22"/>
            <w:szCs w:val="22"/>
          </w:rPr>
          <w:t>RAP</w:t>
        </w:r>
      </w:hyperlink>
    </w:p>
    <w:p w14:paraId="0F80276B" w14:textId="7B2F4AAD" w:rsidR="001A27B5" w:rsidRDefault="009C6297" w:rsidP="001A27B5">
      <w:pPr>
        <w:rPr>
          <w:rFonts w:cs="Calibri"/>
          <w:sz w:val="22"/>
          <w:szCs w:val="22"/>
        </w:rPr>
      </w:pPr>
      <w:r w:rsidRPr="009C6297">
        <w:rPr>
          <w:rFonts w:cs="Calibri"/>
          <w:sz w:val="22"/>
          <w:szCs w:val="22"/>
        </w:rPr>
        <w:t xml:space="preserve">We encourage applications from Aboriginal community members with strong connections and understandings of the </w:t>
      </w:r>
      <w:proofErr w:type="spellStart"/>
      <w:r w:rsidRPr="009C6297">
        <w:rPr>
          <w:rFonts w:cs="Calibri"/>
          <w:sz w:val="22"/>
          <w:szCs w:val="22"/>
        </w:rPr>
        <w:t>Kaneang</w:t>
      </w:r>
      <w:proofErr w:type="spellEnd"/>
      <w:r w:rsidRPr="009C6297">
        <w:rPr>
          <w:rFonts w:cs="Calibri"/>
          <w:sz w:val="22"/>
          <w:szCs w:val="22"/>
        </w:rPr>
        <w:t xml:space="preserve">, </w:t>
      </w:r>
      <w:proofErr w:type="spellStart"/>
      <w:r w:rsidRPr="009C6297">
        <w:rPr>
          <w:rFonts w:cs="Calibri"/>
          <w:sz w:val="22"/>
          <w:szCs w:val="22"/>
        </w:rPr>
        <w:t>Pibulmen</w:t>
      </w:r>
      <w:proofErr w:type="spellEnd"/>
      <w:r w:rsidRPr="009C6297">
        <w:rPr>
          <w:rFonts w:cs="Calibri"/>
          <w:sz w:val="22"/>
          <w:szCs w:val="22"/>
        </w:rPr>
        <w:t xml:space="preserve"> and </w:t>
      </w:r>
      <w:proofErr w:type="spellStart"/>
      <w:r w:rsidRPr="009C6297">
        <w:rPr>
          <w:rFonts w:cs="Calibri"/>
          <w:sz w:val="22"/>
          <w:szCs w:val="22"/>
        </w:rPr>
        <w:t>Wadandi</w:t>
      </w:r>
      <w:proofErr w:type="spellEnd"/>
      <w:r w:rsidRPr="009C6297">
        <w:rPr>
          <w:rFonts w:cs="Calibri"/>
          <w:sz w:val="22"/>
          <w:szCs w:val="22"/>
        </w:rPr>
        <w:t xml:space="preserve"> peoples of the Noongar Nation and </w:t>
      </w:r>
      <w:r w:rsidR="00353D30">
        <w:rPr>
          <w:rFonts w:cs="Calibri"/>
          <w:sz w:val="22"/>
          <w:szCs w:val="22"/>
        </w:rPr>
        <w:t xml:space="preserve">those that </w:t>
      </w:r>
      <w:r w:rsidRPr="009C6297">
        <w:rPr>
          <w:rFonts w:cs="Calibri"/>
          <w:sz w:val="22"/>
          <w:szCs w:val="22"/>
        </w:rPr>
        <w:t xml:space="preserve">have a demonstrated commitment </w:t>
      </w:r>
      <w:r w:rsidR="00C13CEE">
        <w:rPr>
          <w:rFonts w:cs="Calibri"/>
          <w:sz w:val="22"/>
          <w:szCs w:val="22"/>
        </w:rPr>
        <w:t>or have an interest in</w:t>
      </w:r>
      <w:r w:rsidRPr="009C6297">
        <w:rPr>
          <w:rFonts w:cs="Calibri"/>
          <w:sz w:val="22"/>
          <w:szCs w:val="22"/>
        </w:rPr>
        <w:t xml:space="preserve"> supporting the rights</w:t>
      </w:r>
      <w:r w:rsidR="009C62A4">
        <w:rPr>
          <w:rFonts w:cs="Calibri"/>
          <w:sz w:val="22"/>
          <w:szCs w:val="22"/>
        </w:rPr>
        <w:t>, continued culture</w:t>
      </w:r>
      <w:r w:rsidRPr="009C6297">
        <w:rPr>
          <w:rFonts w:cs="Calibri"/>
          <w:sz w:val="22"/>
          <w:szCs w:val="22"/>
        </w:rPr>
        <w:t xml:space="preserve"> and wellbeing of Aboriginal people. </w:t>
      </w:r>
      <w:r w:rsidR="001A27B5" w:rsidRPr="009C6297">
        <w:rPr>
          <w:rFonts w:cs="Calibri"/>
          <w:sz w:val="22"/>
          <w:szCs w:val="22"/>
        </w:rPr>
        <w:t xml:space="preserve">For further information, please contact the Community Development Officer on 97610806 or via email at </w:t>
      </w:r>
      <w:hyperlink r:id="rId7" w:history="1">
        <w:r w:rsidRPr="009C6297">
          <w:rPr>
            <w:rStyle w:val="Hyperlink"/>
            <w:rFonts w:cs="Calibri"/>
            <w:color w:val="auto"/>
            <w:sz w:val="22"/>
            <w:szCs w:val="22"/>
          </w:rPr>
          <w:t>tlansdell@bridgetown.wa.gov.au</w:t>
        </w:r>
      </w:hyperlink>
    </w:p>
    <w:p w14:paraId="577822F3" w14:textId="61169DEC" w:rsidR="00353D30" w:rsidRPr="00C13CEE" w:rsidRDefault="00353D30" w:rsidP="001A27B5">
      <w:pPr>
        <w:rPr>
          <w:rFonts w:cs="Calibri"/>
          <w:b/>
          <w:bCs/>
          <w:sz w:val="22"/>
          <w:szCs w:val="22"/>
        </w:rPr>
      </w:pPr>
      <w:r>
        <w:rPr>
          <w:rFonts w:cs="Calibri"/>
          <w:sz w:val="22"/>
          <w:szCs w:val="22"/>
        </w:rPr>
        <w:t xml:space="preserve">If you are interested, please fill out the details below and return the form </w:t>
      </w:r>
      <w:r w:rsidR="0066307C">
        <w:rPr>
          <w:rFonts w:cs="Calibri"/>
          <w:sz w:val="22"/>
          <w:szCs w:val="22"/>
        </w:rPr>
        <w:t>by 31 October 2026</w:t>
      </w:r>
      <w:r w:rsidR="0065137E">
        <w:rPr>
          <w:rFonts w:cs="Calibri"/>
          <w:sz w:val="22"/>
          <w:szCs w:val="22"/>
        </w:rPr>
        <w:t xml:space="preserve"> via email or in person at Shire Administration Front Counter</w:t>
      </w:r>
      <w:r w:rsidR="00A73F80">
        <w:rPr>
          <w:rFonts w:cs="Calibri"/>
          <w:sz w:val="22"/>
          <w:szCs w:val="22"/>
        </w:rPr>
        <w:t>.</w:t>
      </w:r>
    </w:p>
    <w:tbl>
      <w:tblPr>
        <w:tblStyle w:val="TableGrid"/>
        <w:tblW w:w="0" w:type="auto"/>
        <w:tblInd w:w="-5" w:type="dxa"/>
        <w:tblLook w:val="04A0" w:firstRow="1" w:lastRow="0" w:firstColumn="1" w:lastColumn="0" w:noHBand="0" w:noVBand="1"/>
      </w:tblPr>
      <w:tblGrid>
        <w:gridCol w:w="1481"/>
        <w:gridCol w:w="2177"/>
        <w:gridCol w:w="2028"/>
        <w:gridCol w:w="1870"/>
        <w:gridCol w:w="2905"/>
      </w:tblGrid>
      <w:tr w:rsidR="001A27B5" w14:paraId="32CC9A88" w14:textId="77777777" w:rsidTr="00B47CE8">
        <w:tc>
          <w:tcPr>
            <w:tcW w:w="0" w:type="auto"/>
            <w:gridSpan w:val="5"/>
          </w:tcPr>
          <w:p w14:paraId="7E44DC83" w14:textId="53150F3C" w:rsidR="001A27B5" w:rsidRPr="00B73B12" w:rsidRDefault="001A27B5" w:rsidP="001A27B5">
            <w:pPr>
              <w:rPr>
                <w:b/>
                <w:bCs/>
                <w:sz w:val="28"/>
                <w:szCs w:val="28"/>
              </w:rPr>
            </w:pPr>
            <w:r w:rsidRPr="00B73B12">
              <w:rPr>
                <w:b/>
                <w:bCs/>
                <w:sz w:val="28"/>
                <w:szCs w:val="28"/>
              </w:rPr>
              <w:t>Your Details</w:t>
            </w:r>
          </w:p>
        </w:tc>
      </w:tr>
      <w:tr w:rsidR="001A27B5" w14:paraId="3958F18B" w14:textId="77777777" w:rsidTr="00B47CE8">
        <w:tc>
          <w:tcPr>
            <w:tcW w:w="0" w:type="auto"/>
            <w:gridSpan w:val="5"/>
          </w:tcPr>
          <w:p w14:paraId="6E512081" w14:textId="19D59DE6" w:rsidR="001A27B5" w:rsidRPr="001A27B5" w:rsidRDefault="001A27B5" w:rsidP="001A27B5">
            <w:pPr>
              <w:rPr>
                <w:sz w:val="22"/>
                <w:szCs w:val="22"/>
              </w:rPr>
            </w:pPr>
            <w:r w:rsidRPr="001A27B5">
              <w:rPr>
                <w:sz w:val="22"/>
                <w:szCs w:val="22"/>
              </w:rPr>
              <w:t>Note: This information will be treated as confidential and will not be published in any document or reports on the outcomes of this process.</w:t>
            </w:r>
          </w:p>
        </w:tc>
      </w:tr>
      <w:tr w:rsidR="001A27B5" w14:paraId="775C135B" w14:textId="77777777" w:rsidTr="00B47CE8">
        <w:trPr>
          <w:trHeight w:val="397"/>
        </w:trPr>
        <w:tc>
          <w:tcPr>
            <w:tcW w:w="0" w:type="auto"/>
            <w:gridSpan w:val="5"/>
          </w:tcPr>
          <w:p w14:paraId="243744EE" w14:textId="106D271C" w:rsidR="001A27B5" w:rsidRPr="001A27B5" w:rsidRDefault="001A27B5" w:rsidP="001A27B5">
            <w:pPr>
              <w:rPr>
                <w:sz w:val="22"/>
                <w:szCs w:val="22"/>
              </w:rPr>
            </w:pPr>
            <w:r w:rsidRPr="001A27B5">
              <w:rPr>
                <w:sz w:val="22"/>
                <w:szCs w:val="22"/>
              </w:rPr>
              <w:t>Name:</w:t>
            </w:r>
          </w:p>
        </w:tc>
      </w:tr>
      <w:tr w:rsidR="001A27B5" w14:paraId="47A6AE4F" w14:textId="77777777" w:rsidTr="00B47CE8">
        <w:trPr>
          <w:trHeight w:val="397"/>
        </w:trPr>
        <w:tc>
          <w:tcPr>
            <w:tcW w:w="0" w:type="auto"/>
            <w:gridSpan w:val="5"/>
          </w:tcPr>
          <w:p w14:paraId="225F9367" w14:textId="55B827E3" w:rsidR="001A27B5" w:rsidRPr="001A27B5" w:rsidRDefault="001A27B5" w:rsidP="001A27B5">
            <w:pPr>
              <w:rPr>
                <w:sz w:val="22"/>
                <w:szCs w:val="22"/>
              </w:rPr>
            </w:pPr>
            <w:r w:rsidRPr="001A27B5">
              <w:rPr>
                <w:sz w:val="22"/>
                <w:szCs w:val="22"/>
              </w:rPr>
              <w:t>Address:</w:t>
            </w:r>
          </w:p>
        </w:tc>
      </w:tr>
      <w:tr w:rsidR="001A27B5" w14:paraId="3FECE98A" w14:textId="77777777" w:rsidTr="00B47CE8">
        <w:trPr>
          <w:trHeight w:val="397"/>
        </w:trPr>
        <w:tc>
          <w:tcPr>
            <w:tcW w:w="0" w:type="auto"/>
            <w:gridSpan w:val="5"/>
          </w:tcPr>
          <w:p w14:paraId="6079E902" w14:textId="795BEC00" w:rsidR="001A27B5" w:rsidRPr="001A27B5" w:rsidRDefault="001A27B5" w:rsidP="001A27B5">
            <w:pPr>
              <w:rPr>
                <w:sz w:val="22"/>
                <w:szCs w:val="22"/>
              </w:rPr>
            </w:pPr>
            <w:r w:rsidRPr="001A27B5">
              <w:rPr>
                <w:sz w:val="22"/>
                <w:szCs w:val="22"/>
              </w:rPr>
              <w:t>Phone:</w:t>
            </w:r>
          </w:p>
        </w:tc>
      </w:tr>
      <w:tr w:rsidR="001A27B5" w14:paraId="5D3EE2FC" w14:textId="77777777" w:rsidTr="00B47CE8">
        <w:trPr>
          <w:trHeight w:val="397"/>
        </w:trPr>
        <w:tc>
          <w:tcPr>
            <w:tcW w:w="0" w:type="auto"/>
            <w:gridSpan w:val="5"/>
          </w:tcPr>
          <w:p w14:paraId="7EC8179D" w14:textId="2E0A753F" w:rsidR="001A27B5" w:rsidRPr="001A27B5" w:rsidRDefault="001A27B5" w:rsidP="001A27B5">
            <w:pPr>
              <w:rPr>
                <w:sz w:val="22"/>
                <w:szCs w:val="22"/>
              </w:rPr>
            </w:pPr>
            <w:r w:rsidRPr="001A27B5">
              <w:rPr>
                <w:sz w:val="22"/>
                <w:szCs w:val="22"/>
              </w:rPr>
              <w:t>Mobile:</w:t>
            </w:r>
          </w:p>
        </w:tc>
      </w:tr>
      <w:tr w:rsidR="001A27B5" w14:paraId="0E7C35AA" w14:textId="77777777" w:rsidTr="00B47CE8">
        <w:trPr>
          <w:trHeight w:val="397"/>
        </w:trPr>
        <w:tc>
          <w:tcPr>
            <w:tcW w:w="0" w:type="auto"/>
            <w:gridSpan w:val="5"/>
            <w:tcBorders>
              <w:bottom w:val="single" w:sz="4" w:space="0" w:color="auto"/>
            </w:tcBorders>
          </w:tcPr>
          <w:p w14:paraId="6AA6724F" w14:textId="05C230F7" w:rsidR="001A27B5" w:rsidRPr="001A27B5" w:rsidRDefault="001A27B5" w:rsidP="001A27B5">
            <w:pPr>
              <w:rPr>
                <w:sz w:val="22"/>
                <w:szCs w:val="22"/>
              </w:rPr>
            </w:pPr>
            <w:r w:rsidRPr="001A27B5">
              <w:rPr>
                <w:sz w:val="22"/>
                <w:szCs w:val="22"/>
              </w:rPr>
              <w:t>Email:</w:t>
            </w:r>
          </w:p>
        </w:tc>
      </w:tr>
      <w:tr w:rsidR="007E4CA6" w14:paraId="14FCF9B3" w14:textId="77777777" w:rsidTr="006A0A6D">
        <w:trPr>
          <w:trHeight w:val="454"/>
        </w:trPr>
        <w:tc>
          <w:tcPr>
            <w:tcW w:w="0" w:type="auto"/>
            <w:tcBorders>
              <w:bottom w:val="single" w:sz="4" w:space="0" w:color="auto"/>
              <w:right w:val="nil"/>
            </w:tcBorders>
            <w:vAlign w:val="center"/>
          </w:tcPr>
          <w:p w14:paraId="13F6A60F" w14:textId="4481235F" w:rsidR="007E4CA6" w:rsidRPr="001A27B5" w:rsidRDefault="007E4CA6" w:rsidP="006A0A6D">
            <w:pPr>
              <w:rPr>
                <w:sz w:val="22"/>
                <w:szCs w:val="22"/>
              </w:rPr>
            </w:pPr>
            <w:r w:rsidRPr="001A27B5">
              <w:rPr>
                <w:sz w:val="22"/>
                <w:szCs w:val="22"/>
              </w:rPr>
              <w:t>Gender:</w:t>
            </w:r>
            <w:r>
              <w:rPr>
                <w:sz w:val="22"/>
                <w:szCs w:val="22"/>
              </w:rPr>
              <w:t xml:space="preserve">                                                                            </w:t>
            </w:r>
          </w:p>
        </w:tc>
        <w:tc>
          <w:tcPr>
            <w:tcW w:w="0" w:type="auto"/>
            <w:tcBorders>
              <w:left w:val="nil"/>
              <w:bottom w:val="single" w:sz="4" w:space="0" w:color="auto"/>
              <w:right w:val="nil"/>
            </w:tcBorders>
            <w:vAlign w:val="bottom"/>
          </w:tcPr>
          <w:p w14:paraId="784D54DA" w14:textId="33088204" w:rsidR="007E4CA6" w:rsidRPr="001A27B5" w:rsidRDefault="007E4CA6" w:rsidP="006A0A6D">
            <w:pPr>
              <w:rPr>
                <w:sz w:val="22"/>
                <w:szCs w:val="22"/>
              </w:rPr>
            </w:pPr>
            <w:r>
              <w:rPr>
                <w:noProof/>
                <w:sz w:val="22"/>
                <w:szCs w:val="22"/>
              </w:rPr>
              <mc:AlternateContent>
                <mc:Choice Requires="wps">
                  <w:drawing>
                    <wp:anchor distT="0" distB="0" distL="114300" distR="114300" simplePos="0" relativeHeight="251665408" behindDoc="0" locked="0" layoutInCell="1" allowOverlap="1" wp14:anchorId="0C2B7AF8" wp14:editId="0E712294">
                      <wp:simplePos x="0" y="0"/>
                      <wp:positionH relativeFrom="column">
                        <wp:posOffset>-2540</wp:posOffset>
                      </wp:positionH>
                      <wp:positionV relativeFrom="paragraph">
                        <wp:posOffset>635</wp:posOffset>
                      </wp:positionV>
                      <wp:extent cx="238125" cy="219075"/>
                      <wp:effectExtent l="0" t="0" r="28575" b="28575"/>
                      <wp:wrapNone/>
                      <wp:docPr id="2072423562"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8956F" id="Rectangle 1" o:spid="_x0000_s1026" style="position:absolute;margin-left:-.2pt;margin-top:.05pt;width:18.7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" fillcolor="white [3201]" strokecolor="#156082 [3204]" strokeweight="1.5pt"/>
                  </w:pict>
                </mc:Fallback>
              </mc:AlternateContent>
            </w:r>
            <w:r>
              <w:rPr>
                <w:sz w:val="22"/>
                <w:szCs w:val="22"/>
              </w:rPr>
              <w:t xml:space="preserve">            Male     </w:t>
            </w:r>
          </w:p>
        </w:tc>
        <w:tc>
          <w:tcPr>
            <w:tcW w:w="0" w:type="auto"/>
            <w:tcBorders>
              <w:left w:val="nil"/>
              <w:bottom w:val="single" w:sz="4" w:space="0" w:color="auto"/>
              <w:right w:val="nil"/>
            </w:tcBorders>
            <w:vAlign w:val="bottom"/>
          </w:tcPr>
          <w:p w14:paraId="49BD335E" w14:textId="133A33CB" w:rsidR="007E4CA6" w:rsidRPr="001A27B5" w:rsidRDefault="007E4CA6" w:rsidP="006A0A6D">
            <w:pPr>
              <w:rPr>
                <w:sz w:val="22"/>
                <w:szCs w:val="22"/>
              </w:rPr>
            </w:pPr>
            <w:r>
              <w:rPr>
                <w:noProof/>
                <w:sz w:val="22"/>
                <w:szCs w:val="22"/>
              </w:rPr>
              <mc:AlternateContent>
                <mc:Choice Requires="wps">
                  <w:drawing>
                    <wp:anchor distT="0" distB="0" distL="114300" distR="114300" simplePos="0" relativeHeight="251667456" behindDoc="0" locked="0" layoutInCell="1" allowOverlap="1" wp14:anchorId="0B145074" wp14:editId="255F2E3C">
                      <wp:simplePos x="0" y="0"/>
                      <wp:positionH relativeFrom="column">
                        <wp:posOffset>-3175</wp:posOffset>
                      </wp:positionH>
                      <wp:positionV relativeFrom="paragraph">
                        <wp:posOffset>635</wp:posOffset>
                      </wp:positionV>
                      <wp:extent cx="238125" cy="219075"/>
                      <wp:effectExtent l="0" t="0" r="28575" b="28575"/>
                      <wp:wrapNone/>
                      <wp:docPr id="933705293"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60A75C" id="Rectangle 1" o:spid="_x0000_s1026" style="position:absolute;margin-left:-.25pt;margin-top:.05pt;width:18.75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" fillcolor="white [3201]" strokecolor="#156082 [3204]" strokeweight="1.5pt"/>
                  </w:pict>
                </mc:Fallback>
              </mc:AlternateContent>
            </w:r>
            <w:r>
              <w:rPr>
                <w:sz w:val="22"/>
                <w:szCs w:val="22"/>
              </w:rPr>
              <w:t xml:space="preserve">            Female</w:t>
            </w:r>
          </w:p>
        </w:tc>
        <w:tc>
          <w:tcPr>
            <w:tcW w:w="0" w:type="auto"/>
            <w:tcBorders>
              <w:left w:val="nil"/>
              <w:bottom w:val="single" w:sz="4" w:space="0" w:color="auto"/>
              <w:right w:val="nil"/>
            </w:tcBorders>
            <w:vAlign w:val="bottom"/>
          </w:tcPr>
          <w:p w14:paraId="7A6886DE" w14:textId="129878B0" w:rsidR="007E4CA6" w:rsidRPr="001A27B5" w:rsidRDefault="007E4CA6" w:rsidP="006A0A6D">
            <w:pPr>
              <w:rPr>
                <w:sz w:val="22"/>
                <w:szCs w:val="22"/>
              </w:rPr>
            </w:pPr>
            <w:r>
              <w:rPr>
                <w:noProof/>
                <w:sz w:val="22"/>
                <w:szCs w:val="22"/>
              </w:rPr>
              <mc:AlternateContent>
                <mc:Choice Requires="wps">
                  <w:drawing>
                    <wp:anchor distT="0" distB="0" distL="114300" distR="114300" simplePos="0" relativeHeight="251669504" behindDoc="0" locked="0" layoutInCell="1" allowOverlap="1" wp14:anchorId="5E166670" wp14:editId="1C64B387">
                      <wp:simplePos x="0" y="0"/>
                      <wp:positionH relativeFrom="column">
                        <wp:posOffset>-3810</wp:posOffset>
                      </wp:positionH>
                      <wp:positionV relativeFrom="paragraph">
                        <wp:posOffset>635</wp:posOffset>
                      </wp:positionV>
                      <wp:extent cx="238125" cy="219075"/>
                      <wp:effectExtent l="0" t="0" r="28575" b="28575"/>
                      <wp:wrapNone/>
                      <wp:docPr id="1683818810"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E2A97" id="Rectangle 1" o:spid="_x0000_s1026" style="position:absolute;margin-left:-.3pt;margin-top:.05pt;width:18.75pt;height:1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" fillcolor="white [3201]" strokecolor="#156082 [3204]" strokeweight="1.5pt"/>
                  </w:pict>
                </mc:Fallback>
              </mc:AlternateContent>
            </w:r>
            <w:r>
              <w:rPr>
                <w:sz w:val="22"/>
                <w:szCs w:val="22"/>
              </w:rPr>
              <w:t xml:space="preserve">           Other</w:t>
            </w:r>
          </w:p>
        </w:tc>
        <w:tc>
          <w:tcPr>
            <w:tcW w:w="0" w:type="auto"/>
            <w:tcBorders>
              <w:left w:val="nil"/>
              <w:bottom w:val="single" w:sz="4" w:space="0" w:color="auto"/>
            </w:tcBorders>
            <w:vAlign w:val="bottom"/>
          </w:tcPr>
          <w:p w14:paraId="436501A5" w14:textId="39801B6B" w:rsidR="007E4CA6" w:rsidRPr="001A27B5" w:rsidRDefault="007E4CA6" w:rsidP="006A0A6D">
            <w:pPr>
              <w:rPr>
                <w:sz w:val="22"/>
                <w:szCs w:val="22"/>
              </w:rPr>
            </w:pPr>
            <w:r>
              <w:rPr>
                <w:noProof/>
                <w:sz w:val="22"/>
                <w:szCs w:val="22"/>
              </w:rPr>
              <mc:AlternateContent>
                <mc:Choice Requires="wps">
                  <w:drawing>
                    <wp:anchor distT="0" distB="0" distL="114300" distR="114300" simplePos="0" relativeHeight="251671552" behindDoc="0" locked="0" layoutInCell="1" allowOverlap="1" wp14:anchorId="4676FB9B" wp14:editId="5D9F5667">
                      <wp:simplePos x="0" y="0"/>
                      <wp:positionH relativeFrom="column">
                        <wp:posOffset>-4445</wp:posOffset>
                      </wp:positionH>
                      <wp:positionV relativeFrom="paragraph">
                        <wp:posOffset>635</wp:posOffset>
                      </wp:positionV>
                      <wp:extent cx="238125" cy="219075"/>
                      <wp:effectExtent l="0" t="0" r="28575" b="28575"/>
                      <wp:wrapNone/>
                      <wp:docPr id="1938128082"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626AA4" id="Rectangle 1" o:spid="_x0000_s1026" style="position:absolute;margin-left:-.35pt;margin-top:.05pt;width:18.75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" fillcolor="white [3201]" strokecolor="#156082 [3204]" strokeweight="1.5pt"/>
                  </w:pict>
                </mc:Fallback>
              </mc:AlternateContent>
            </w:r>
            <w:r>
              <w:rPr>
                <w:sz w:val="22"/>
                <w:szCs w:val="22"/>
              </w:rPr>
              <w:t xml:space="preserve">           Prefer not to say</w:t>
            </w:r>
          </w:p>
        </w:tc>
      </w:tr>
      <w:tr w:rsidR="007E4CA6" w14:paraId="388B77A3" w14:textId="77777777" w:rsidTr="006A0A6D">
        <w:trPr>
          <w:trHeight w:val="907"/>
        </w:trPr>
        <w:tc>
          <w:tcPr>
            <w:tcW w:w="0" w:type="auto"/>
            <w:tcBorders>
              <w:right w:val="nil"/>
            </w:tcBorders>
            <w:vAlign w:val="center"/>
          </w:tcPr>
          <w:p w14:paraId="437091D3" w14:textId="77777777" w:rsidR="007E4CA6" w:rsidRPr="001A27B5" w:rsidRDefault="007E4CA6" w:rsidP="006A0A6D">
            <w:pPr>
              <w:rPr>
                <w:sz w:val="22"/>
                <w:szCs w:val="22"/>
              </w:rPr>
            </w:pPr>
            <w:r>
              <w:rPr>
                <w:sz w:val="22"/>
                <w:szCs w:val="22"/>
              </w:rPr>
              <w:t>Age:</w:t>
            </w:r>
          </w:p>
        </w:tc>
        <w:tc>
          <w:tcPr>
            <w:tcW w:w="0" w:type="auto"/>
            <w:tcBorders>
              <w:left w:val="nil"/>
              <w:right w:val="nil"/>
            </w:tcBorders>
            <w:vAlign w:val="center"/>
          </w:tcPr>
          <w:p w14:paraId="72D34CAD" w14:textId="4200AA38" w:rsidR="007E4CA6" w:rsidRDefault="007E4CA6" w:rsidP="006A0A6D">
            <w:pPr>
              <w:rPr>
                <w:sz w:val="22"/>
                <w:szCs w:val="22"/>
              </w:rPr>
            </w:pPr>
            <w:r>
              <w:rPr>
                <w:noProof/>
                <w:sz w:val="22"/>
                <w:szCs w:val="22"/>
              </w:rPr>
              <mc:AlternateContent>
                <mc:Choice Requires="wps">
                  <w:drawing>
                    <wp:anchor distT="0" distB="0" distL="114300" distR="114300" simplePos="0" relativeHeight="251673600" behindDoc="0" locked="0" layoutInCell="1" allowOverlap="1" wp14:anchorId="6818BC1B" wp14:editId="2751F404">
                      <wp:simplePos x="0" y="0"/>
                      <wp:positionH relativeFrom="column">
                        <wp:posOffset>-3175</wp:posOffset>
                      </wp:positionH>
                      <wp:positionV relativeFrom="paragraph">
                        <wp:posOffset>34144</wp:posOffset>
                      </wp:positionV>
                      <wp:extent cx="238125" cy="219075"/>
                      <wp:effectExtent l="0" t="0" r="28575" b="28575"/>
                      <wp:wrapNone/>
                      <wp:docPr id="1645475190"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360B5" id="Rectangle 1" o:spid="_x0000_s1026" style="position:absolute;margin-left:-.25pt;margin-top:2.7pt;width:18.75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" fillcolor="white [3201]" strokecolor="#156082 [3204]" strokeweight="1.5pt"/>
                  </w:pict>
                </mc:Fallback>
              </mc:AlternateContent>
            </w:r>
            <w:r>
              <w:rPr>
                <w:sz w:val="22"/>
                <w:szCs w:val="22"/>
              </w:rPr>
              <w:t xml:space="preserve">            Under 18</w:t>
            </w:r>
          </w:p>
          <w:p w14:paraId="16923571" w14:textId="1AEF8FBF" w:rsidR="007E4CA6" w:rsidRDefault="007E4CA6" w:rsidP="006A0A6D">
            <w:pPr>
              <w:rPr>
                <w:sz w:val="22"/>
                <w:szCs w:val="22"/>
              </w:rPr>
            </w:pPr>
          </w:p>
          <w:p w14:paraId="13D9F5CF" w14:textId="2ADB65A6" w:rsidR="007E4CA6" w:rsidRDefault="007E4CA6" w:rsidP="006A0A6D">
            <w:pPr>
              <w:rPr>
                <w:sz w:val="22"/>
                <w:szCs w:val="22"/>
              </w:rPr>
            </w:pPr>
            <w:r>
              <w:rPr>
                <w:noProof/>
                <w:sz w:val="22"/>
                <w:szCs w:val="22"/>
              </w:rPr>
              <mc:AlternateContent>
                <mc:Choice Requires="wps">
                  <w:drawing>
                    <wp:anchor distT="0" distB="0" distL="114300" distR="114300" simplePos="0" relativeHeight="251675648" behindDoc="0" locked="0" layoutInCell="1" allowOverlap="1" wp14:anchorId="5D2B8F10" wp14:editId="6B1C4F92">
                      <wp:simplePos x="0" y="0"/>
                      <wp:positionH relativeFrom="column">
                        <wp:posOffset>-3175</wp:posOffset>
                      </wp:positionH>
                      <wp:positionV relativeFrom="paragraph">
                        <wp:posOffset>1270</wp:posOffset>
                      </wp:positionV>
                      <wp:extent cx="238125" cy="219075"/>
                      <wp:effectExtent l="0" t="0" r="28575" b="28575"/>
                      <wp:wrapNone/>
                      <wp:docPr id="1047021682"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3E97A" id="Rectangle 1" o:spid="_x0000_s1026" style="position:absolute;margin-left:-.25pt;margin-top:.1pt;width:18.75pt;height:1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" fillcolor="white [3201]" strokecolor="#156082 [3204]" strokeweight="1.5pt"/>
                  </w:pict>
                </mc:Fallback>
              </mc:AlternateContent>
            </w:r>
            <w:r>
              <w:rPr>
                <w:sz w:val="22"/>
                <w:szCs w:val="22"/>
              </w:rPr>
              <w:t xml:space="preserve">            18 - 24</w:t>
            </w:r>
          </w:p>
          <w:p w14:paraId="50971169" w14:textId="2F90B44E" w:rsidR="007E4CA6" w:rsidRPr="001A27B5" w:rsidRDefault="007E4CA6" w:rsidP="006A0A6D">
            <w:pPr>
              <w:rPr>
                <w:sz w:val="22"/>
                <w:szCs w:val="22"/>
              </w:rPr>
            </w:pPr>
          </w:p>
        </w:tc>
        <w:tc>
          <w:tcPr>
            <w:tcW w:w="0" w:type="auto"/>
            <w:tcBorders>
              <w:left w:val="nil"/>
              <w:right w:val="nil"/>
            </w:tcBorders>
            <w:vAlign w:val="center"/>
          </w:tcPr>
          <w:p w14:paraId="143C1AC6" w14:textId="6C3E7A56" w:rsidR="007E4CA6" w:rsidRDefault="007E4CA6" w:rsidP="006A0A6D">
            <w:pPr>
              <w:rPr>
                <w:sz w:val="22"/>
                <w:szCs w:val="22"/>
              </w:rPr>
            </w:pPr>
            <w:r>
              <w:rPr>
                <w:noProof/>
                <w:sz w:val="22"/>
                <w:szCs w:val="22"/>
              </w:rPr>
              <mc:AlternateContent>
                <mc:Choice Requires="wps">
                  <w:drawing>
                    <wp:anchor distT="0" distB="0" distL="114300" distR="114300" simplePos="0" relativeHeight="251679744" behindDoc="0" locked="0" layoutInCell="1" allowOverlap="1" wp14:anchorId="70353B1C" wp14:editId="452985CD">
                      <wp:simplePos x="0" y="0"/>
                      <wp:positionH relativeFrom="column">
                        <wp:posOffset>-3810</wp:posOffset>
                      </wp:positionH>
                      <wp:positionV relativeFrom="paragraph">
                        <wp:posOffset>1270</wp:posOffset>
                      </wp:positionV>
                      <wp:extent cx="238125" cy="219075"/>
                      <wp:effectExtent l="0" t="0" r="28575" b="28575"/>
                      <wp:wrapNone/>
                      <wp:docPr id="1276901450"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1595A" id="Rectangle 1" o:spid="_x0000_s1026" style="position:absolute;margin-left:-.3pt;margin-top:.1pt;width:18.75pt;height:1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" fillcolor="white [3201]" strokecolor="#156082 [3204]" strokeweight="1.5pt"/>
                  </w:pict>
                </mc:Fallback>
              </mc:AlternateContent>
            </w:r>
            <w:r>
              <w:rPr>
                <w:sz w:val="22"/>
                <w:szCs w:val="22"/>
              </w:rPr>
              <w:t xml:space="preserve">            25 - 34</w:t>
            </w:r>
          </w:p>
          <w:p w14:paraId="6AAFE374" w14:textId="77777777" w:rsidR="007E4CA6" w:rsidRDefault="007E4CA6" w:rsidP="006A0A6D">
            <w:pPr>
              <w:rPr>
                <w:sz w:val="22"/>
                <w:szCs w:val="22"/>
              </w:rPr>
            </w:pPr>
          </w:p>
          <w:p w14:paraId="4E83C71B" w14:textId="5B090B90" w:rsidR="007E4CA6" w:rsidRPr="001A27B5" w:rsidRDefault="007E4CA6" w:rsidP="006A0A6D">
            <w:pPr>
              <w:rPr>
                <w:sz w:val="22"/>
                <w:szCs w:val="22"/>
              </w:rPr>
            </w:pPr>
            <w:r>
              <w:rPr>
                <w:noProof/>
                <w:sz w:val="22"/>
                <w:szCs w:val="22"/>
              </w:rPr>
              <mc:AlternateContent>
                <mc:Choice Requires="wps">
                  <w:drawing>
                    <wp:anchor distT="0" distB="0" distL="114300" distR="114300" simplePos="0" relativeHeight="251677696" behindDoc="0" locked="0" layoutInCell="1" allowOverlap="1" wp14:anchorId="1A7712B9" wp14:editId="192DBA41">
                      <wp:simplePos x="0" y="0"/>
                      <wp:positionH relativeFrom="column">
                        <wp:posOffset>-3810</wp:posOffset>
                      </wp:positionH>
                      <wp:positionV relativeFrom="paragraph">
                        <wp:posOffset>1270</wp:posOffset>
                      </wp:positionV>
                      <wp:extent cx="238125" cy="219075"/>
                      <wp:effectExtent l="0" t="0" r="28575" b="28575"/>
                      <wp:wrapNone/>
                      <wp:docPr id="277856678"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7A7FF02C" w14:textId="77777777" w:rsidR="007E4CA6" w:rsidRDefault="007E4CA6" w:rsidP="007E4CA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712B9" id="Rectangle 1" o:spid="_x0000_s1026" style="position:absolute;margin-left:-.3pt;margin-top:.1pt;width:18.75pt;height:1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" fillcolor="white [3201]" strokecolor="#156082 [3204]" strokeweight="1.5pt">
                      <v:textbox>
                        <w:txbxContent>
                          <w:p w14:paraId="7A7FF02C" w14:textId="77777777" w:rsidR="007E4CA6" w:rsidRDefault="007E4CA6" w:rsidP="007E4CA6">
                            <w:pPr>
                              <w:jc w:val="center"/>
                            </w:pPr>
                          </w:p>
                        </w:txbxContent>
                      </v:textbox>
                    </v:rect>
                  </w:pict>
                </mc:Fallback>
              </mc:AlternateContent>
            </w:r>
            <w:r>
              <w:rPr>
                <w:sz w:val="22"/>
                <w:szCs w:val="22"/>
              </w:rPr>
              <w:t xml:space="preserve">            35 - 44</w:t>
            </w:r>
          </w:p>
        </w:tc>
        <w:tc>
          <w:tcPr>
            <w:tcW w:w="0" w:type="auto"/>
            <w:tcBorders>
              <w:left w:val="nil"/>
              <w:right w:val="nil"/>
            </w:tcBorders>
            <w:vAlign w:val="center"/>
          </w:tcPr>
          <w:p w14:paraId="54138655" w14:textId="0C9925A2" w:rsidR="007E4CA6" w:rsidRDefault="007E4CA6" w:rsidP="006A0A6D">
            <w:pPr>
              <w:rPr>
                <w:sz w:val="22"/>
                <w:szCs w:val="22"/>
              </w:rPr>
            </w:pPr>
            <w:r>
              <w:rPr>
                <w:noProof/>
                <w:sz w:val="22"/>
                <w:szCs w:val="22"/>
              </w:rPr>
              <mc:AlternateContent>
                <mc:Choice Requires="wps">
                  <w:drawing>
                    <wp:anchor distT="0" distB="0" distL="114300" distR="114300" simplePos="0" relativeHeight="251683840" behindDoc="0" locked="0" layoutInCell="1" allowOverlap="1" wp14:anchorId="6AF47A37" wp14:editId="40018864">
                      <wp:simplePos x="0" y="0"/>
                      <wp:positionH relativeFrom="column">
                        <wp:posOffset>-4445</wp:posOffset>
                      </wp:positionH>
                      <wp:positionV relativeFrom="paragraph">
                        <wp:posOffset>1270</wp:posOffset>
                      </wp:positionV>
                      <wp:extent cx="238125" cy="219075"/>
                      <wp:effectExtent l="0" t="0" r="28575" b="28575"/>
                      <wp:wrapNone/>
                      <wp:docPr id="989775077"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4217E" id="Rectangle 1" o:spid="_x0000_s1026" style="position:absolute;margin-left:-.35pt;margin-top:.1pt;width:18.75pt;height:1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" fillcolor="white [3201]" strokecolor="#156082 [3204]" strokeweight="1.5pt"/>
                  </w:pict>
                </mc:Fallback>
              </mc:AlternateContent>
            </w:r>
            <w:r>
              <w:rPr>
                <w:noProof/>
                <w:sz w:val="22"/>
                <w:szCs w:val="22"/>
              </w:rPr>
              <mc:AlternateContent>
                <mc:Choice Requires="wps">
                  <w:drawing>
                    <wp:anchor distT="0" distB="0" distL="114300" distR="114300" simplePos="0" relativeHeight="251681792" behindDoc="0" locked="0" layoutInCell="1" allowOverlap="1" wp14:anchorId="7173D4AF" wp14:editId="49A97D26">
                      <wp:simplePos x="0" y="0"/>
                      <wp:positionH relativeFrom="column">
                        <wp:posOffset>-4445</wp:posOffset>
                      </wp:positionH>
                      <wp:positionV relativeFrom="paragraph">
                        <wp:posOffset>343584</wp:posOffset>
                      </wp:positionV>
                      <wp:extent cx="238125" cy="219075"/>
                      <wp:effectExtent l="0" t="0" r="28575" b="28575"/>
                      <wp:wrapNone/>
                      <wp:docPr id="1213547542"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52233F23" w14:textId="77777777" w:rsidR="007E4CA6" w:rsidRDefault="007E4CA6" w:rsidP="007E4CA6">
                                  <w:pPr>
                                    <w:jc w:val="center"/>
                                    <w:rPr>
                                      <w:lang w:val="en-US"/>
                                    </w:rPr>
                                  </w:pPr>
                                </w:p>
                                <w:p w14:paraId="39852B2E" w14:textId="77777777" w:rsidR="007E4CA6" w:rsidRPr="007E4CA6" w:rsidRDefault="007E4CA6" w:rsidP="007E4CA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3D4AF" id="_x0000_s1027" style="position:absolute;margin-left:-.35pt;margin-top:27.05pt;width:18.75pt;height:1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" fillcolor="white [3201]" strokecolor="#156082 [3204]" strokeweight="1.5pt">
                      <v:textbox>
                        <w:txbxContent>
                          <w:p w14:paraId="52233F23" w14:textId="77777777" w:rsidR="007E4CA6" w:rsidRDefault="007E4CA6" w:rsidP="007E4CA6">
                            <w:pPr>
                              <w:jc w:val="center"/>
                              <w:rPr>
                                <w:lang w:val="en-US"/>
                              </w:rPr>
                            </w:pPr>
                          </w:p>
                          <w:p w14:paraId="39852B2E" w14:textId="77777777" w:rsidR="007E4CA6" w:rsidRPr="007E4CA6" w:rsidRDefault="007E4CA6" w:rsidP="007E4CA6">
                            <w:pPr>
                              <w:jc w:val="center"/>
                              <w:rPr>
                                <w:lang w:val="en-US"/>
                              </w:rPr>
                            </w:pPr>
                          </w:p>
                        </w:txbxContent>
                      </v:textbox>
                    </v:rect>
                  </w:pict>
                </mc:Fallback>
              </mc:AlternateContent>
            </w:r>
            <w:r>
              <w:rPr>
                <w:sz w:val="22"/>
                <w:szCs w:val="22"/>
              </w:rPr>
              <w:t xml:space="preserve">           45 – 64</w:t>
            </w:r>
          </w:p>
          <w:p w14:paraId="261FA259" w14:textId="77777777" w:rsidR="007E4CA6" w:rsidRDefault="007E4CA6" w:rsidP="006A0A6D">
            <w:pPr>
              <w:rPr>
                <w:sz w:val="22"/>
                <w:szCs w:val="22"/>
              </w:rPr>
            </w:pPr>
          </w:p>
          <w:p w14:paraId="307A281B" w14:textId="49FBC961" w:rsidR="007E4CA6" w:rsidRPr="001A27B5" w:rsidRDefault="007E4CA6" w:rsidP="006A0A6D">
            <w:pPr>
              <w:rPr>
                <w:sz w:val="22"/>
                <w:szCs w:val="22"/>
              </w:rPr>
            </w:pPr>
            <w:r>
              <w:rPr>
                <w:sz w:val="22"/>
                <w:szCs w:val="22"/>
              </w:rPr>
              <w:t xml:space="preserve">           65 - 74</w:t>
            </w:r>
          </w:p>
        </w:tc>
        <w:tc>
          <w:tcPr>
            <w:tcW w:w="0" w:type="auto"/>
            <w:tcBorders>
              <w:left w:val="nil"/>
            </w:tcBorders>
            <w:vAlign w:val="center"/>
          </w:tcPr>
          <w:p w14:paraId="5E247AE4" w14:textId="7F3F575B" w:rsidR="007E4CA6" w:rsidRPr="001A27B5" w:rsidRDefault="007E4CA6" w:rsidP="006A0A6D">
            <w:pPr>
              <w:rPr>
                <w:sz w:val="22"/>
                <w:szCs w:val="22"/>
              </w:rPr>
            </w:pPr>
            <w:r>
              <w:rPr>
                <w:noProof/>
                <w:sz w:val="22"/>
                <w:szCs w:val="22"/>
              </w:rPr>
              <mc:AlternateContent>
                <mc:Choice Requires="wps">
                  <w:drawing>
                    <wp:anchor distT="0" distB="0" distL="114300" distR="114300" simplePos="0" relativeHeight="251687936" behindDoc="0" locked="0" layoutInCell="1" allowOverlap="1" wp14:anchorId="7BE976E4" wp14:editId="468305CF">
                      <wp:simplePos x="0" y="0"/>
                      <wp:positionH relativeFrom="column">
                        <wp:posOffset>-3810</wp:posOffset>
                      </wp:positionH>
                      <wp:positionV relativeFrom="paragraph">
                        <wp:posOffset>1270</wp:posOffset>
                      </wp:positionV>
                      <wp:extent cx="238125" cy="219075"/>
                      <wp:effectExtent l="0" t="0" r="28575" b="28575"/>
                      <wp:wrapNone/>
                      <wp:docPr id="1991597249"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B4F6C" id="Rectangle 1" o:spid="_x0000_s1026" style="position:absolute;margin-left:-.3pt;margin-top:.1pt;width:18.75pt;height:1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" fillcolor="white [3201]" strokecolor="#156082 [3204]" strokeweight="1.5pt"/>
                  </w:pict>
                </mc:Fallback>
              </mc:AlternateContent>
            </w:r>
            <w:r>
              <w:rPr>
                <w:sz w:val="22"/>
                <w:szCs w:val="22"/>
              </w:rPr>
              <w:t xml:space="preserve">           Over 75</w:t>
            </w:r>
          </w:p>
        </w:tc>
      </w:tr>
      <w:tr w:rsidR="001A27B5" w14:paraId="6AB65E28" w14:textId="77777777" w:rsidTr="00B47CE8">
        <w:tc>
          <w:tcPr>
            <w:tcW w:w="0" w:type="auto"/>
            <w:gridSpan w:val="5"/>
          </w:tcPr>
          <w:p w14:paraId="23D2D808" w14:textId="488BC60B" w:rsidR="001A27B5" w:rsidRPr="001A27B5" w:rsidRDefault="00353D30" w:rsidP="001A27B5">
            <w:pPr>
              <w:rPr>
                <w:sz w:val="22"/>
                <w:szCs w:val="22"/>
              </w:rPr>
            </w:pPr>
            <w:r>
              <w:rPr>
                <w:sz w:val="22"/>
                <w:szCs w:val="22"/>
              </w:rPr>
              <w:t xml:space="preserve">Please tick which of </w:t>
            </w:r>
            <w:proofErr w:type="gramStart"/>
            <w:r>
              <w:rPr>
                <w:sz w:val="22"/>
                <w:szCs w:val="22"/>
              </w:rPr>
              <w:t>these best</w:t>
            </w:r>
            <w:proofErr w:type="gramEnd"/>
            <w:r>
              <w:rPr>
                <w:sz w:val="22"/>
                <w:szCs w:val="22"/>
              </w:rPr>
              <w:t xml:space="preserve"> describes you:</w:t>
            </w:r>
          </w:p>
        </w:tc>
      </w:tr>
      <w:tr w:rsidR="001A27B5" w14:paraId="3E5AB30E" w14:textId="77777777" w:rsidTr="00B47CE8">
        <w:trPr>
          <w:trHeight w:val="454"/>
        </w:trPr>
        <w:tc>
          <w:tcPr>
            <w:tcW w:w="0" w:type="auto"/>
            <w:gridSpan w:val="5"/>
          </w:tcPr>
          <w:p w14:paraId="038E7F4C" w14:textId="77777777" w:rsidR="00C13CEE" w:rsidRDefault="007E4CA6" w:rsidP="001A27B5">
            <w:pPr>
              <w:rPr>
                <w:sz w:val="22"/>
                <w:szCs w:val="22"/>
              </w:rPr>
            </w:pPr>
            <w:r>
              <w:rPr>
                <w:noProof/>
                <w:sz w:val="22"/>
                <w:szCs w:val="22"/>
              </w:rPr>
              <mc:AlternateContent>
                <mc:Choice Requires="wps">
                  <w:drawing>
                    <wp:anchor distT="0" distB="0" distL="114300" distR="114300" simplePos="0" relativeHeight="251689984" behindDoc="0" locked="0" layoutInCell="1" allowOverlap="1" wp14:anchorId="1B2BFAB0" wp14:editId="1F203ED2">
                      <wp:simplePos x="0" y="0"/>
                      <wp:positionH relativeFrom="column">
                        <wp:posOffset>-6350</wp:posOffset>
                      </wp:positionH>
                      <wp:positionV relativeFrom="paragraph">
                        <wp:posOffset>79375</wp:posOffset>
                      </wp:positionV>
                      <wp:extent cx="238125" cy="219075"/>
                      <wp:effectExtent l="0" t="0" r="28575" b="28575"/>
                      <wp:wrapNone/>
                      <wp:docPr id="891173831"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7D48B" id="Rectangle 1" o:spid="_x0000_s1026" style="position:absolute;margin-left:-.5pt;margin-top:6.25pt;width:18.75pt;height:1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" fillcolor="white [3201]" strokecolor="#156082 [3204]" strokeweight="1.5pt"/>
                  </w:pict>
                </mc:Fallback>
              </mc:AlternateContent>
            </w:r>
            <w:r>
              <w:rPr>
                <w:sz w:val="22"/>
                <w:szCs w:val="22"/>
              </w:rPr>
              <w:t xml:space="preserve">            Aboriginal </w:t>
            </w:r>
            <w:r w:rsidR="006C624B">
              <w:rPr>
                <w:sz w:val="22"/>
                <w:szCs w:val="22"/>
              </w:rPr>
              <w:t>person that lives, works, studies, volunteers or has a connection to</w:t>
            </w:r>
            <w:r w:rsidR="00C13CEE">
              <w:rPr>
                <w:sz w:val="22"/>
                <w:szCs w:val="22"/>
              </w:rPr>
              <w:t xml:space="preserve"> Country within</w:t>
            </w:r>
            <w:r w:rsidR="006C624B">
              <w:rPr>
                <w:sz w:val="22"/>
                <w:szCs w:val="22"/>
              </w:rPr>
              <w:t xml:space="preserve"> the Shire </w:t>
            </w:r>
            <w:r w:rsidR="00C13CEE">
              <w:rPr>
                <w:sz w:val="22"/>
                <w:szCs w:val="22"/>
              </w:rPr>
              <w:t xml:space="preserve"> </w:t>
            </w:r>
          </w:p>
          <w:p w14:paraId="11A6BD4C" w14:textId="27400E45" w:rsidR="001A27B5" w:rsidRDefault="00C13CEE" w:rsidP="001A27B5">
            <w:pPr>
              <w:rPr>
                <w:sz w:val="22"/>
                <w:szCs w:val="22"/>
              </w:rPr>
            </w:pPr>
            <w:r>
              <w:rPr>
                <w:sz w:val="22"/>
                <w:szCs w:val="22"/>
              </w:rPr>
              <w:t xml:space="preserve">            </w:t>
            </w:r>
            <w:r w:rsidR="006C624B">
              <w:rPr>
                <w:sz w:val="22"/>
                <w:szCs w:val="22"/>
              </w:rPr>
              <w:t>of Bridgetown Greenbushes.</w:t>
            </w:r>
          </w:p>
          <w:p w14:paraId="59391A2A" w14:textId="0AEAC7F7" w:rsidR="006C624B" w:rsidRDefault="006C624B" w:rsidP="001A27B5">
            <w:pPr>
              <w:rPr>
                <w:sz w:val="22"/>
                <w:szCs w:val="22"/>
              </w:rPr>
            </w:pPr>
            <w:r>
              <w:rPr>
                <w:sz w:val="22"/>
                <w:szCs w:val="22"/>
              </w:rPr>
              <w:t xml:space="preserve">            If you have ticked yes, please feel free to state your Nation/</w:t>
            </w:r>
            <w:r w:rsidR="00C13CEE">
              <w:rPr>
                <w:sz w:val="22"/>
                <w:szCs w:val="22"/>
              </w:rPr>
              <w:t>People:</w:t>
            </w:r>
          </w:p>
          <w:p w14:paraId="78EE56C9" w14:textId="77777777" w:rsidR="00B47CE8" w:rsidRDefault="00B47CE8" w:rsidP="001A27B5">
            <w:pPr>
              <w:rPr>
                <w:sz w:val="22"/>
                <w:szCs w:val="22"/>
              </w:rPr>
            </w:pPr>
          </w:p>
          <w:p w14:paraId="4CFDC426" w14:textId="7A1FD440" w:rsidR="006C624B" w:rsidRPr="001A27B5" w:rsidRDefault="006C624B" w:rsidP="001A27B5">
            <w:pPr>
              <w:rPr>
                <w:sz w:val="22"/>
                <w:szCs w:val="22"/>
              </w:rPr>
            </w:pPr>
          </w:p>
        </w:tc>
      </w:tr>
      <w:tr w:rsidR="006C624B" w14:paraId="5C378BE4" w14:textId="77777777" w:rsidTr="00B47CE8">
        <w:trPr>
          <w:trHeight w:val="454"/>
        </w:trPr>
        <w:tc>
          <w:tcPr>
            <w:tcW w:w="0" w:type="auto"/>
            <w:gridSpan w:val="5"/>
          </w:tcPr>
          <w:p w14:paraId="320B9B01" w14:textId="77777777" w:rsidR="006C624B" w:rsidRDefault="006C624B" w:rsidP="001A27B5">
            <w:pPr>
              <w:rPr>
                <w:noProof/>
                <w:sz w:val="22"/>
                <w:szCs w:val="22"/>
              </w:rPr>
            </w:pPr>
            <w:r>
              <w:rPr>
                <w:noProof/>
                <w:sz w:val="22"/>
                <w:szCs w:val="22"/>
              </w:rPr>
              <mc:AlternateContent>
                <mc:Choice Requires="wps">
                  <w:drawing>
                    <wp:anchor distT="0" distB="0" distL="114300" distR="114300" simplePos="0" relativeHeight="251693056" behindDoc="0" locked="0" layoutInCell="1" allowOverlap="1" wp14:anchorId="1A7AE30D" wp14:editId="7132619F">
                      <wp:simplePos x="0" y="0"/>
                      <wp:positionH relativeFrom="column">
                        <wp:posOffset>-6350</wp:posOffset>
                      </wp:positionH>
                      <wp:positionV relativeFrom="paragraph">
                        <wp:posOffset>73025</wp:posOffset>
                      </wp:positionV>
                      <wp:extent cx="238125" cy="219075"/>
                      <wp:effectExtent l="0" t="0" r="28575" b="28575"/>
                      <wp:wrapNone/>
                      <wp:docPr id="491647062"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CEE74" id="Rectangle 1" o:spid="_x0000_s1026" style="position:absolute;margin-left:-.5pt;margin-top:5.75pt;width:18.75pt;height:1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" fillcolor="white [3201]" strokecolor="#156082 [3204]" strokeweight="1.5pt"/>
                  </w:pict>
                </mc:Fallback>
              </mc:AlternateContent>
            </w:r>
            <w:r>
              <w:rPr>
                <w:noProof/>
                <w:sz w:val="22"/>
                <w:szCs w:val="22"/>
              </w:rPr>
              <w:t xml:space="preserve">            Torres Strait Islander person that lives, works, studies, volunteers or has a connection to the Shire of </w:t>
            </w:r>
          </w:p>
          <w:p w14:paraId="10F9DA47" w14:textId="25A0DB09" w:rsidR="006C624B" w:rsidRDefault="006C624B" w:rsidP="001A27B5">
            <w:pPr>
              <w:rPr>
                <w:noProof/>
                <w:sz w:val="22"/>
                <w:szCs w:val="22"/>
              </w:rPr>
            </w:pPr>
            <w:r>
              <w:rPr>
                <w:noProof/>
                <w:sz w:val="22"/>
                <w:szCs w:val="22"/>
              </w:rPr>
              <w:t xml:space="preserve">            Bridgetown Greenbushes</w:t>
            </w:r>
          </w:p>
        </w:tc>
      </w:tr>
      <w:tr w:rsidR="006C624B" w14:paraId="3D75DB9C" w14:textId="77777777" w:rsidTr="00B47CE8">
        <w:trPr>
          <w:trHeight w:val="454"/>
        </w:trPr>
        <w:tc>
          <w:tcPr>
            <w:tcW w:w="0" w:type="auto"/>
            <w:gridSpan w:val="5"/>
          </w:tcPr>
          <w:p w14:paraId="6913A169" w14:textId="77777777" w:rsidR="006C624B" w:rsidRDefault="006C624B" w:rsidP="001A27B5">
            <w:pPr>
              <w:rPr>
                <w:noProof/>
                <w:sz w:val="22"/>
                <w:szCs w:val="22"/>
              </w:rPr>
            </w:pPr>
            <w:r>
              <w:rPr>
                <w:noProof/>
                <w:sz w:val="22"/>
                <w:szCs w:val="22"/>
              </w:rPr>
              <mc:AlternateContent>
                <mc:Choice Requires="wps">
                  <w:drawing>
                    <wp:anchor distT="0" distB="0" distL="114300" distR="114300" simplePos="0" relativeHeight="251695104" behindDoc="0" locked="0" layoutInCell="1" allowOverlap="1" wp14:anchorId="392327BF" wp14:editId="74D66E1C">
                      <wp:simplePos x="0" y="0"/>
                      <wp:positionH relativeFrom="column">
                        <wp:posOffset>-6350</wp:posOffset>
                      </wp:positionH>
                      <wp:positionV relativeFrom="paragraph">
                        <wp:posOffset>67945</wp:posOffset>
                      </wp:positionV>
                      <wp:extent cx="238125" cy="219075"/>
                      <wp:effectExtent l="0" t="0" r="28575" b="28575"/>
                      <wp:wrapNone/>
                      <wp:docPr id="1452959705"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474EC" id="Rectangle 1" o:spid="_x0000_s1026" style="position:absolute;margin-left:-.5pt;margin-top:5.35pt;width:18.75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" fillcolor="white [3201]" strokecolor="#156082 [3204]" strokeweight="1.5pt"/>
                  </w:pict>
                </mc:Fallback>
              </mc:AlternateContent>
            </w:r>
            <w:r>
              <w:rPr>
                <w:noProof/>
                <w:sz w:val="22"/>
                <w:szCs w:val="22"/>
              </w:rPr>
              <w:t xml:space="preserve">            Non-aboriginal person that lives, works, studies, volunteers or has a connection to the Shire of </w:t>
            </w:r>
          </w:p>
          <w:p w14:paraId="6D0394F1" w14:textId="26FD49E2" w:rsidR="006C624B" w:rsidRDefault="006C624B" w:rsidP="001A27B5">
            <w:pPr>
              <w:rPr>
                <w:noProof/>
                <w:sz w:val="22"/>
                <w:szCs w:val="22"/>
              </w:rPr>
            </w:pPr>
            <w:r>
              <w:rPr>
                <w:noProof/>
                <w:sz w:val="22"/>
                <w:szCs w:val="22"/>
              </w:rPr>
              <w:t xml:space="preserve">            Bridgetown Greenbushes</w:t>
            </w:r>
          </w:p>
        </w:tc>
      </w:tr>
      <w:tr w:rsidR="006C624B" w14:paraId="1FC125A3" w14:textId="77777777" w:rsidTr="00B47CE8">
        <w:trPr>
          <w:trHeight w:val="454"/>
        </w:trPr>
        <w:tc>
          <w:tcPr>
            <w:tcW w:w="0" w:type="auto"/>
            <w:gridSpan w:val="5"/>
          </w:tcPr>
          <w:p w14:paraId="33BD369A" w14:textId="77777777" w:rsidR="006C624B" w:rsidRDefault="006C624B" w:rsidP="001A27B5">
            <w:pPr>
              <w:rPr>
                <w:noProof/>
                <w:sz w:val="22"/>
                <w:szCs w:val="22"/>
              </w:rPr>
            </w:pPr>
            <w:r>
              <w:rPr>
                <w:noProof/>
                <w:sz w:val="22"/>
                <w:szCs w:val="22"/>
              </w:rPr>
              <mc:AlternateContent>
                <mc:Choice Requires="wps">
                  <w:drawing>
                    <wp:anchor distT="0" distB="0" distL="114300" distR="114300" simplePos="0" relativeHeight="251697152" behindDoc="0" locked="0" layoutInCell="1" allowOverlap="1" wp14:anchorId="78B2CDC9" wp14:editId="47BBFDE5">
                      <wp:simplePos x="0" y="0"/>
                      <wp:positionH relativeFrom="column">
                        <wp:posOffset>-6350</wp:posOffset>
                      </wp:positionH>
                      <wp:positionV relativeFrom="paragraph">
                        <wp:posOffset>82550</wp:posOffset>
                      </wp:positionV>
                      <wp:extent cx="238125" cy="219075"/>
                      <wp:effectExtent l="0" t="0" r="28575" b="28575"/>
                      <wp:wrapNone/>
                      <wp:docPr id="1855397608" name="Rectangle 1"/>
                      <wp:cNvGraphicFramePr/>
                      <a:graphic xmlns:a="http://schemas.openxmlformats.org/drawingml/2006/main">
                        <a:graphicData uri="http://schemas.microsoft.com/office/word/2010/wordprocessingShape">
                          <wps:wsp>
                            <wps:cNvSpPr/>
                            <wps:spPr>
                              <a:xfrm>
                                <a:off x="0" y="0"/>
                                <a:ext cx="238125" cy="21907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9BBB0" id="Rectangle 1" o:spid="_x0000_s1026" style="position:absolute;margin-left:-.5pt;margin-top:6.5pt;width:18.75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" fillcolor="white [3201]" strokecolor="#156082 [3204]" strokeweight="1.5pt"/>
                  </w:pict>
                </mc:Fallback>
              </mc:AlternateContent>
            </w:r>
            <w:r>
              <w:rPr>
                <w:noProof/>
                <w:sz w:val="22"/>
                <w:szCs w:val="22"/>
              </w:rPr>
              <w:t xml:space="preserve">            A member of an organisation or community group that supports the Aboriginal community within the </w:t>
            </w:r>
          </w:p>
          <w:p w14:paraId="31C56E5F" w14:textId="77777777" w:rsidR="006C624B" w:rsidRDefault="006C624B" w:rsidP="001A27B5">
            <w:pPr>
              <w:rPr>
                <w:noProof/>
                <w:sz w:val="22"/>
                <w:szCs w:val="22"/>
              </w:rPr>
            </w:pPr>
            <w:r>
              <w:rPr>
                <w:noProof/>
                <w:sz w:val="22"/>
                <w:szCs w:val="22"/>
              </w:rPr>
              <w:t xml:space="preserve">            Shire of Bridgetown Greenbushes or in the South West of Western Australia</w:t>
            </w:r>
          </w:p>
          <w:p w14:paraId="7F53E9C2" w14:textId="77777777" w:rsidR="006C624B" w:rsidRDefault="006C624B" w:rsidP="001A27B5">
            <w:pPr>
              <w:rPr>
                <w:noProof/>
                <w:sz w:val="22"/>
                <w:szCs w:val="22"/>
              </w:rPr>
            </w:pPr>
            <w:r>
              <w:rPr>
                <w:noProof/>
                <w:sz w:val="22"/>
                <w:szCs w:val="22"/>
              </w:rPr>
              <w:t xml:space="preserve">            If yes: please name the organisation or group:</w:t>
            </w:r>
          </w:p>
          <w:p w14:paraId="1016E828" w14:textId="77777777" w:rsidR="006C624B" w:rsidRDefault="006C624B" w:rsidP="001A27B5">
            <w:pPr>
              <w:rPr>
                <w:noProof/>
                <w:sz w:val="22"/>
                <w:szCs w:val="22"/>
              </w:rPr>
            </w:pPr>
          </w:p>
          <w:p w14:paraId="00823F40" w14:textId="0FE2023C" w:rsidR="00B47CE8" w:rsidRDefault="00B47CE8" w:rsidP="001A27B5">
            <w:pPr>
              <w:rPr>
                <w:noProof/>
                <w:sz w:val="22"/>
                <w:szCs w:val="22"/>
              </w:rPr>
            </w:pPr>
          </w:p>
        </w:tc>
      </w:tr>
      <w:tr w:rsidR="001A27B5" w14:paraId="4583955B" w14:textId="77777777" w:rsidTr="00B47C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0456" w:type="dxa"/>
            <w:gridSpan w:val="5"/>
          </w:tcPr>
          <w:p w14:paraId="6026A48D" w14:textId="25A6BC1C" w:rsidR="004A544B" w:rsidRPr="007A73D3" w:rsidRDefault="007A73D3" w:rsidP="007A73D3">
            <w:pPr>
              <w:rPr>
                <w:b/>
                <w:bCs/>
                <w:sz w:val="22"/>
                <w:szCs w:val="22"/>
              </w:rPr>
            </w:pPr>
            <w:r w:rsidRPr="007A73D3">
              <w:rPr>
                <w:b/>
                <w:bCs/>
                <w:sz w:val="22"/>
                <w:szCs w:val="22"/>
              </w:rPr>
              <w:lastRenderedPageBreak/>
              <w:t>Briefly outline why</w:t>
            </w:r>
            <w:r>
              <w:rPr>
                <w:b/>
                <w:bCs/>
                <w:sz w:val="22"/>
                <w:szCs w:val="22"/>
              </w:rPr>
              <w:t xml:space="preserve"> you</w:t>
            </w:r>
            <w:r w:rsidRPr="007A73D3">
              <w:rPr>
                <w:b/>
                <w:bCs/>
                <w:sz w:val="22"/>
                <w:szCs w:val="22"/>
              </w:rPr>
              <w:t xml:space="preserve"> would like to be </w:t>
            </w:r>
            <w:r>
              <w:rPr>
                <w:b/>
                <w:bCs/>
                <w:sz w:val="22"/>
                <w:szCs w:val="22"/>
              </w:rPr>
              <w:t>a part of</w:t>
            </w:r>
            <w:r w:rsidRPr="007A73D3">
              <w:rPr>
                <w:b/>
                <w:bCs/>
                <w:sz w:val="22"/>
                <w:szCs w:val="22"/>
              </w:rPr>
              <w:t xml:space="preserve"> the RAP Working Group</w:t>
            </w:r>
            <w:r w:rsidR="004A544B" w:rsidRPr="007A73D3">
              <w:rPr>
                <w:b/>
                <w:bCs/>
                <w:sz w:val="22"/>
                <w:szCs w:val="22"/>
              </w:rPr>
              <w:t>?</w:t>
            </w:r>
          </w:p>
        </w:tc>
      </w:tr>
      <w:tr w:rsidR="007A73D3" w14:paraId="3BB7929B" w14:textId="77777777" w:rsidTr="00B47C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56" w:type="dxa"/>
            <w:gridSpan w:val="5"/>
            <w:shd w:val="clear" w:color="auto" w:fill="DAE9F7" w:themeFill="text2" w:themeFillTint="1A"/>
          </w:tcPr>
          <w:p w14:paraId="102C163F" w14:textId="77777777" w:rsidR="007A73D3" w:rsidRDefault="007A73D3" w:rsidP="007A73D3">
            <w:pPr>
              <w:pStyle w:val="ListParagraph"/>
              <w:rPr>
                <w:sz w:val="22"/>
                <w:szCs w:val="22"/>
              </w:rPr>
            </w:pPr>
          </w:p>
          <w:p w14:paraId="66EE3DB6" w14:textId="77777777" w:rsidR="007A73D3" w:rsidRDefault="007A73D3" w:rsidP="007A73D3">
            <w:pPr>
              <w:pStyle w:val="ListParagraph"/>
              <w:rPr>
                <w:sz w:val="22"/>
                <w:szCs w:val="22"/>
              </w:rPr>
            </w:pPr>
          </w:p>
          <w:p w14:paraId="26139E0E" w14:textId="77777777" w:rsidR="007A73D3" w:rsidRDefault="007A73D3" w:rsidP="007A73D3">
            <w:pPr>
              <w:pStyle w:val="ListParagraph"/>
              <w:rPr>
                <w:sz w:val="22"/>
                <w:szCs w:val="22"/>
              </w:rPr>
            </w:pPr>
          </w:p>
          <w:p w14:paraId="45A241AF" w14:textId="77777777" w:rsidR="007A73D3" w:rsidRDefault="007A73D3" w:rsidP="007A73D3">
            <w:pPr>
              <w:pStyle w:val="ListParagraph"/>
              <w:rPr>
                <w:sz w:val="22"/>
                <w:szCs w:val="22"/>
              </w:rPr>
            </w:pPr>
          </w:p>
          <w:p w14:paraId="67D42D95" w14:textId="77777777" w:rsidR="007A73D3" w:rsidRDefault="007A73D3" w:rsidP="007A73D3">
            <w:pPr>
              <w:pStyle w:val="ListParagraph"/>
              <w:rPr>
                <w:sz w:val="22"/>
                <w:szCs w:val="22"/>
              </w:rPr>
            </w:pPr>
          </w:p>
          <w:p w14:paraId="6FD90E59" w14:textId="77777777" w:rsidR="007A73D3" w:rsidRDefault="007A73D3" w:rsidP="007A73D3">
            <w:pPr>
              <w:pStyle w:val="ListParagraph"/>
              <w:rPr>
                <w:sz w:val="22"/>
                <w:szCs w:val="22"/>
              </w:rPr>
            </w:pPr>
          </w:p>
          <w:p w14:paraId="5AB50981" w14:textId="77777777" w:rsidR="007A73D3" w:rsidRDefault="007A73D3" w:rsidP="007A73D3">
            <w:pPr>
              <w:pStyle w:val="ListParagraph"/>
              <w:rPr>
                <w:sz w:val="22"/>
                <w:szCs w:val="22"/>
              </w:rPr>
            </w:pPr>
          </w:p>
          <w:p w14:paraId="5580BA86" w14:textId="77777777" w:rsidR="007A73D3" w:rsidRDefault="007A73D3" w:rsidP="007A73D3">
            <w:pPr>
              <w:pStyle w:val="ListParagraph"/>
              <w:rPr>
                <w:sz w:val="22"/>
                <w:szCs w:val="22"/>
              </w:rPr>
            </w:pPr>
          </w:p>
          <w:p w14:paraId="489C4E12" w14:textId="77777777" w:rsidR="009C62A4" w:rsidRDefault="009C62A4" w:rsidP="007A73D3">
            <w:pPr>
              <w:pStyle w:val="ListParagraph"/>
              <w:rPr>
                <w:sz w:val="22"/>
                <w:szCs w:val="22"/>
              </w:rPr>
            </w:pPr>
          </w:p>
          <w:p w14:paraId="5B4DF896" w14:textId="77777777" w:rsidR="009C62A4" w:rsidRDefault="009C62A4" w:rsidP="007A73D3">
            <w:pPr>
              <w:pStyle w:val="ListParagraph"/>
              <w:rPr>
                <w:sz w:val="22"/>
                <w:szCs w:val="22"/>
              </w:rPr>
            </w:pPr>
          </w:p>
          <w:p w14:paraId="4D532305" w14:textId="77777777" w:rsidR="007A73D3" w:rsidRDefault="007A73D3" w:rsidP="007A73D3">
            <w:pPr>
              <w:pStyle w:val="ListParagraph"/>
              <w:rPr>
                <w:sz w:val="22"/>
                <w:szCs w:val="22"/>
              </w:rPr>
            </w:pPr>
          </w:p>
          <w:p w14:paraId="7A376F59" w14:textId="77777777" w:rsidR="007A73D3" w:rsidRPr="004A544B" w:rsidRDefault="007A73D3" w:rsidP="007A73D3">
            <w:pPr>
              <w:pStyle w:val="ListParagraph"/>
              <w:rPr>
                <w:sz w:val="22"/>
                <w:szCs w:val="22"/>
              </w:rPr>
            </w:pPr>
          </w:p>
        </w:tc>
      </w:tr>
      <w:tr w:rsidR="001A27B5" w14:paraId="38BDD7F2" w14:textId="77777777" w:rsidTr="00B47C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56" w:type="dxa"/>
            <w:gridSpan w:val="5"/>
          </w:tcPr>
          <w:p w14:paraId="46C96F40" w14:textId="08DFB096" w:rsidR="004A544B" w:rsidRPr="007A73D3" w:rsidRDefault="004A544B" w:rsidP="004A544B">
            <w:pPr>
              <w:rPr>
                <w:b/>
                <w:bCs/>
                <w:sz w:val="22"/>
                <w:szCs w:val="22"/>
              </w:rPr>
            </w:pPr>
            <w:r w:rsidRPr="007A73D3">
              <w:rPr>
                <w:b/>
                <w:bCs/>
                <w:sz w:val="22"/>
                <w:szCs w:val="22"/>
              </w:rPr>
              <w:t xml:space="preserve">What </w:t>
            </w:r>
            <w:r w:rsidR="007A73D3" w:rsidRPr="007A73D3">
              <w:rPr>
                <w:b/>
                <w:bCs/>
                <w:sz w:val="22"/>
                <w:szCs w:val="22"/>
              </w:rPr>
              <w:t xml:space="preserve">qualities, </w:t>
            </w:r>
            <w:r w:rsidRPr="007A73D3">
              <w:rPr>
                <w:b/>
                <w:bCs/>
                <w:sz w:val="22"/>
                <w:szCs w:val="22"/>
              </w:rPr>
              <w:t xml:space="preserve">skills, attributes, knowledge and relevant experience </w:t>
            </w:r>
            <w:r w:rsidR="007A73D3" w:rsidRPr="007A73D3">
              <w:rPr>
                <w:b/>
                <w:bCs/>
                <w:sz w:val="22"/>
                <w:szCs w:val="22"/>
              </w:rPr>
              <w:t xml:space="preserve">can you bring to the </w:t>
            </w:r>
            <w:r w:rsidRPr="007A73D3">
              <w:rPr>
                <w:b/>
                <w:bCs/>
                <w:sz w:val="22"/>
                <w:szCs w:val="22"/>
              </w:rPr>
              <w:t>RAP Working Group?</w:t>
            </w:r>
          </w:p>
        </w:tc>
      </w:tr>
      <w:tr w:rsidR="007A73D3" w14:paraId="7D80A83D" w14:textId="77777777" w:rsidTr="00B47C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56" w:type="dxa"/>
            <w:gridSpan w:val="5"/>
            <w:shd w:val="clear" w:color="auto" w:fill="DAE9F7" w:themeFill="text2" w:themeFillTint="1A"/>
          </w:tcPr>
          <w:p w14:paraId="1739982D" w14:textId="77777777" w:rsidR="007A73D3" w:rsidRDefault="007A73D3" w:rsidP="004A544B">
            <w:pPr>
              <w:rPr>
                <w:sz w:val="22"/>
                <w:szCs w:val="22"/>
              </w:rPr>
            </w:pPr>
          </w:p>
          <w:p w14:paraId="7F2AA189" w14:textId="77777777" w:rsidR="007A73D3" w:rsidRDefault="007A73D3" w:rsidP="004A544B">
            <w:pPr>
              <w:rPr>
                <w:sz w:val="22"/>
                <w:szCs w:val="22"/>
              </w:rPr>
            </w:pPr>
          </w:p>
          <w:p w14:paraId="5E2D53E5" w14:textId="77777777" w:rsidR="007A73D3" w:rsidRDefault="007A73D3" w:rsidP="004A544B">
            <w:pPr>
              <w:rPr>
                <w:sz w:val="22"/>
                <w:szCs w:val="22"/>
              </w:rPr>
            </w:pPr>
          </w:p>
          <w:p w14:paraId="00600BE8" w14:textId="77777777" w:rsidR="009C62A4" w:rsidRDefault="009C62A4" w:rsidP="004A544B">
            <w:pPr>
              <w:rPr>
                <w:sz w:val="22"/>
                <w:szCs w:val="22"/>
              </w:rPr>
            </w:pPr>
          </w:p>
          <w:p w14:paraId="6CE50151" w14:textId="77777777" w:rsidR="009C62A4" w:rsidRDefault="009C62A4" w:rsidP="004A544B">
            <w:pPr>
              <w:rPr>
                <w:sz w:val="22"/>
                <w:szCs w:val="22"/>
              </w:rPr>
            </w:pPr>
          </w:p>
          <w:p w14:paraId="5027F1D0" w14:textId="77777777" w:rsidR="007A73D3" w:rsidRDefault="007A73D3" w:rsidP="004A544B">
            <w:pPr>
              <w:rPr>
                <w:sz w:val="22"/>
                <w:szCs w:val="22"/>
              </w:rPr>
            </w:pPr>
          </w:p>
          <w:p w14:paraId="3C4140B0" w14:textId="77777777" w:rsidR="007A73D3" w:rsidRDefault="007A73D3" w:rsidP="004A544B">
            <w:pPr>
              <w:rPr>
                <w:sz w:val="22"/>
                <w:szCs w:val="22"/>
              </w:rPr>
            </w:pPr>
          </w:p>
          <w:p w14:paraId="05F13DC1" w14:textId="77777777" w:rsidR="007A73D3" w:rsidRDefault="007A73D3" w:rsidP="004A544B">
            <w:pPr>
              <w:rPr>
                <w:sz w:val="22"/>
                <w:szCs w:val="22"/>
              </w:rPr>
            </w:pPr>
          </w:p>
          <w:p w14:paraId="6E177CFB" w14:textId="77777777" w:rsidR="007A73D3" w:rsidRDefault="007A73D3" w:rsidP="004A544B">
            <w:pPr>
              <w:rPr>
                <w:sz w:val="22"/>
                <w:szCs w:val="22"/>
              </w:rPr>
            </w:pPr>
          </w:p>
          <w:p w14:paraId="4AF42AD9" w14:textId="77777777" w:rsidR="007A73D3" w:rsidRDefault="007A73D3" w:rsidP="004A544B">
            <w:pPr>
              <w:rPr>
                <w:sz w:val="22"/>
                <w:szCs w:val="22"/>
              </w:rPr>
            </w:pPr>
          </w:p>
          <w:p w14:paraId="2CA62906" w14:textId="77777777" w:rsidR="007A73D3" w:rsidRPr="007A73D3" w:rsidRDefault="007A73D3" w:rsidP="004A544B">
            <w:pPr>
              <w:rPr>
                <w:sz w:val="22"/>
                <w:szCs w:val="22"/>
              </w:rPr>
            </w:pPr>
          </w:p>
        </w:tc>
      </w:tr>
      <w:tr w:rsidR="001A27B5" w14:paraId="50080DC8" w14:textId="77777777" w:rsidTr="00B47C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56" w:type="dxa"/>
            <w:gridSpan w:val="5"/>
          </w:tcPr>
          <w:p w14:paraId="63A51AF5" w14:textId="70B8E6F4" w:rsidR="004A544B" w:rsidRPr="009C62A4" w:rsidRDefault="007A73D3" w:rsidP="004A544B">
            <w:pPr>
              <w:rPr>
                <w:b/>
                <w:bCs/>
                <w:sz w:val="22"/>
                <w:szCs w:val="22"/>
              </w:rPr>
            </w:pPr>
            <w:r w:rsidRPr="009C62A4">
              <w:rPr>
                <w:b/>
                <w:bCs/>
                <w:sz w:val="22"/>
                <w:szCs w:val="22"/>
              </w:rPr>
              <w:t>What is your connection to the Shire of Bridgetown Greenbushes? (For example: live, work, volunteer, etc)</w:t>
            </w:r>
          </w:p>
        </w:tc>
      </w:tr>
      <w:tr w:rsidR="009C62A4" w14:paraId="1F559A15" w14:textId="77777777" w:rsidTr="00B47C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56" w:type="dxa"/>
            <w:gridSpan w:val="5"/>
            <w:shd w:val="clear" w:color="auto" w:fill="DAE9F7" w:themeFill="text2" w:themeFillTint="1A"/>
          </w:tcPr>
          <w:p w14:paraId="7E498CF5" w14:textId="77777777" w:rsidR="009C62A4" w:rsidRDefault="009C62A4" w:rsidP="004A544B">
            <w:pPr>
              <w:rPr>
                <w:b/>
                <w:bCs/>
                <w:sz w:val="22"/>
                <w:szCs w:val="22"/>
              </w:rPr>
            </w:pPr>
          </w:p>
          <w:p w14:paraId="45F8E389" w14:textId="77777777" w:rsidR="009C62A4" w:rsidRDefault="009C62A4" w:rsidP="004A544B">
            <w:pPr>
              <w:rPr>
                <w:b/>
                <w:bCs/>
                <w:sz w:val="22"/>
                <w:szCs w:val="22"/>
              </w:rPr>
            </w:pPr>
          </w:p>
          <w:p w14:paraId="768397A9" w14:textId="77777777" w:rsidR="009C62A4" w:rsidRDefault="009C62A4" w:rsidP="004A544B">
            <w:pPr>
              <w:rPr>
                <w:b/>
                <w:bCs/>
                <w:sz w:val="22"/>
                <w:szCs w:val="22"/>
              </w:rPr>
            </w:pPr>
          </w:p>
          <w:p w14:paraId="057EF1B6" w14:textId="77777777" w:rsidR="009C62A4" w:rsidRDefault="009C62A4" w:rsidP="004A544B">
            <w:pPr>
              <w:rPr>
                <w:b/>
                <w:bCs/>
                <w:sz w:val="22"/>
                <w:szCs w:val="22"/>
              </w:rPr>
            </w:pPr>
          </w:p>
          <w:p w14:paraId="4025DC28" w14:textId="77777777" w:rsidR="009C62A4" w:rsidRDefault="009C62A4" w:rsidP="004A544B">
            <w:pPr>
              <w:rPr>
                <w:b/>
                <w:bCs/>
                <w:sz w:val="22"/>
                <w:szCs w:val="22"/>
              </w:rPr>
            </w:pPr>
          </w:p>
          <w:p w14:paraId="7AB963A2" w14:textId="77777777" w:rsidR="009C62A4" w:rsidRDefault="009C62A4" w:rsidP="004A544B">
            <w:pPr>
              <w:rPr>
                <w:b/>
                <w:bCs/>
                <w:sz w:val="22"/>
                <w:szCs w:val="22"/>
              </w:rPr>
            </w:pPr>
          </w:p>
          <w:p w14:paraId="17F7432E" w14:textId="77777777" w:rsidR="009C62A4" w:rsidRDefault="009C62A4" w:rsidP="004A544B">
            <w:pPr>
              <w:rPr>
                <w:b/>
                <w:bCs/>
                <w:sz w:val="22"/>
                <w:szCs w:val="22"/>
              </w:rPr>
            </w:pPr>
          </w:p>
          <w:p w14:paraId="32967D45" w14:textId="77777777" w:rsidR="009C62A4" w:rsidRDefault="009C62A4" w:rsidP="004A544B">
            <w:pPr>
              <w:rPr>
                <w:b/>
                <w:bCs/>
                <w:sz w:val="22"/>
                <w:szCs w:val="22"/>
              </w:rPr>
            </w:pPr>
          </w:p>
          <w:p w14:paraId="78A33128" w14:textId="77777777" w:rsidR="009C62A4" w:rsidRDefault="009C62A4" w:rsidP="004A544B">
            <w:pPr>
              <w:rPr>
                <w:b/>
                <w:bCs/>
                <w:sz w:val="22"/>
                <w:szCs w:val="22"/>
              </w:rPr>
            </w:pPr>
          </w:p>
          <w:p w14:paraId="05E6737A" w14:textId="77777777" w:rsidR="009C62A4" w:rsidRDefault="009C62A4" w:rsidP="004A544B">
            <w:pPr>
              <w:rPr>
                <w:b/>
                <w:bCs/>
                <w:sz w:val="22"/>
                <w:szCs w:val="22"/>
              </w:rPr>
            </w:pPr>
          </w:p>
          <w:p w14:paraId="717B3964" w14:textId="77777777" w:rsidR="009C62A4" w:rsidRPr="009C62A4" w:rsidRDefault="009C62A4" w:rsidP="004A544B">
            <w:pPr>
              <w:rPr>
                <w:b/>
                <w:bCs/>
                <w:sz w:val="22"/>
                <w:szCs w:val="22"/>
              </w:rPr>
            </w:pPr>
          </w:p>
        </w:tc>
      </w:tr>
      <w:tr w:rsidR="001A27B5" w:rsidRPr="009C62A4" w14:paraId="021BC76D" w14:textId="77777777" w:rsidTr="00B47C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56" w:type="dxa"/>
            <w:gridSpan w:val="5"/>
          </w:tcPr>
          <w:p w14:paraId="5188A481" w14:textId="08AB6E0B" w:rsidR="001A27B5" w:rsidRPr="009C62A4" w:rsidRDefault="008E7CAB" w:rsidP="009C62A4">
            <w:pPr>
              <w:rPr>
                <w:b/>
                <w:bCs/>
                <w:sz w:val="22"/>
                <w:szCs w:val="22"/>
              </w:rPr>
            </w:pPr>
            <w:r w:rsidRPr="008E7CAB">
              <w:rPr>
                <w:b/>
                <w:bCs/>
                <w:sz w:val="22"/>
                <w:szCs w:val="22"/>
              </w:rPr>
              <w:t xml:space="preserve">How many RAP Working Group meetings could you attend each year? </w:t>
            </w:r>
            <w:r w:rsidR="00351A71" w:rsidRPr="008E7CAB">
              <w:rPr>
                <w:b/>
                <w:bCs/>
                <w:sz w:val="22"/>
                <w:szCs w:val="22"/>
              </w:rPr>
              <w:t>E.g.</w:t>
            </w:r>
            <w:r w:rsidRPr="008E7CAB">
              <w:rPr>
                <w:b/>
                <w:bCs/>
                <w:sz w:val="22"/>
                <w:szCs w:val="22"/>
              </w:rPr>
              <w:t xml:space="preserve"> bi-monthly, quarterly.</w:t>
            </w:r>
            <w:r w:rsidR="00C13CEE">
              <w:rPr>
                <w:b/>
                <w:bCs/>
                <w:sz w:val="22"/>
                <w:szCs w:val="22"/>
              </w:rPr>
              <w:t xml:space="preserve">? </w:t>
            </w:r>
            <w:r w:rsidR="009C62A4" w:rsidRPr="009C62A4">
              <w:rPr>
                <w:b/>
                <w:bCs/>
                <w:sz w:val="22"/>
                <w:szCs w:val="22"/>
              </w:rPr>
              <w:t>What days/times are preferable?</w:t>
            </w:r>
          </w:p>
        </w:tc>
      </w:tr>
      <w:tr w:rsidR="001A27B5" w14:paraId="4AF87CF8" w14:textId="77777777" w:rsidTr="00B47C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456" w:type="dxa"/>
            <w:gridSpan w:val="5"/>
            <w:shd w:val="clear" w:color="auto" w:fill="DAE9F7" w:themeFill="text2" w:themeFillTint="1A"/>
          </w:tcPr>
          <w:p w14:paraId="5AE22DD4" w14:textId="77777777" w:rsidR="001A27B5" w:rsidRDefault="001A27B5" w:rsidP="001A27B5">
            <w:pPr>
              <w:rPr>
                <w:sz w:val="22"/>
                <w:szCs w:val="22"/>
              </w:rPr>
            </w:pPr>
          </w:p>
          <w:p w14:paraId="0520CD2A" w14:textId="77777777" w:rsidR="009C62A4" w:rsidRDefault="009C62A4" w:rsidP="001A27B5">
            <w:pPr>
              <w:rPr>
                <w:sz w:val="22"/>
                <w:szCs w:val="22"/>
              </w:rPr>
            </w:pPr>
          </w:p>
          <w:p w14:paraId="73AD9A3A" w14:textId="77777777" w:rsidR="009C62A4" w:rsidRDefault="009C62A4" w:rsidP="001A27B5">
            <w:pPr>
              <w:rPr>
                <w:sz w:val="22"/>
                <w:szCs w:val="22"/>
              </w:rPr>
            </w:pPr>
          </w:p>
          <w:p w14:paraId="66216E62" w14:textId="77777777" w:rsidR="00C13CEE" w:rsidRDefault="00C13CEE" w:rsidP="001A27B5">
            <w:pPr>
              <w:rPr>
                <w:sz w:val="22"/>
                <w:szCs w:val="22"/>
              </w:rPr>
            </w:pPr>
          </w:p>
          <w:p w14:paraId="67FF5F50" w14:textId="77777777" w:rsidR="009C62A4" w:rsidRPr="001A27B5" w:rsidRDefault="009C62A4" w:rsidP="001A27B5">
            <w:pPr>
              <w:rPr>
                <w:sz w:val="22"/>
                <w:szCs w:val="22"/>
              </w:rPr>
            </w:pPr>
          </w:p>
        </w:tc>
      </w:tr>
    </w:tbl>
    <w:p w14:paraId="42A67C63" w14:textId="77777777" w:rsidR="001A27B5" w:rsidRPr="00B73B12" w:rsidRDefault="001A27B5" w:rsidP="001A27B5">
      <w:pPr>
        <w:rPr>
          <w:sz w:val="22"/>
          <w:szCs w:val="22"/>
        </w:rPr>
      </w:pPr>
    </w:p>
    <w:p w14:paraId="56DC7B07" w14:textId="1C35CBCB" w:rsidR="001A27B5" w:rsidRPr="00B73B12" w:rsidRDefault="001A27B5" w:rsidP="009C62A4">
      <w:pPr>
        <w:jc w:val="center"/>
        <w:rPr>
          <w:b/>
          <w:bCs/>
          <w:sz w:val="22"/>
          <w:szCs w:val="22"/>
        </w:rPr>
      </w:pPr>
      <w:r w:rsidRPr="00B73B12">
        <w:rPr>
          <w:b/>
          <w:bCs/>
          <w:sz w:val="22"/>
          <w:szCs w:val="22"/>
        </w:rPr>
        <w:t xml:space="preserve">Please submit your </w:t>
      </w:r>
      <w:r w:rsidR="005C28F5">
        <w:rPr>
          <w:b/>
          <w:bCs/>
          <w:sz w:val="22"/>
          <w:szCs w:val="22"/>
        </w:rPr>
        <w:t>nomination</w:t>
      </w:r>
      <w:r w:rsidRPr="00B73B12">
        <w:rPr>
          <w:b/>
          <w:bCs/>
          <w:sz w:val="22"/>
          <w:szCs w:val="22"/>
        </w:rPr>
        <w:t xml:space="preserve"> form </w:t>
      </w:r>
      <w:r w:rsidR="00351A71">
        <w:rPr>
          <w:b/>
          <w:bCs/>
          <w:sz w:val="22"/>
          <w:szCs w:val="22"/>
        </w:rPr>
        <w:t xml:space="preserve">by </w:t>
      </w:r>
      <w:r w:rsidR="0066307C">
        <w:rPr>
          <w:b/>
          <w:bCs/>
          <w:sz w:val="22"/>
          <w:szCs w:val="22"/>
        </w:rPr>
        <w:t>31 October 2026</w:t>
      </w:r>
    </w:p>
    <w:p w14:paraId="77E16235" w14:textId="77777777" w:rsidR="00B47CE8" w:rsidRDefault="00B47CE8" w:rsidP="00B47CE8">
      <w:pPr>
        <w:spacing w:after="0" w:line="240" w:lineRule="auto"/>
        <w:jc w:val="center"/>
        <w:rPr>
          <w:sz w:val="20"/>
          <w:szCs w:val="20"/>
        </w:rPr>
      </w:pPr>
    </w:p>
    <w:p w14:paraId="43A5C46D" w14:textId="7FCCA9BA" w:rsidR="009C62A4" w:rsidRPr="00B47CE8" w:rsidRDefault="009C62A4" w:rsidP="00B47CE8">
      <w:pPr>
        <w:spacing w:after="0" w:line="240" w:lineRule="auto"/>
        <w:jc w:val="center"/>
        <w:rPr>
          <w:sz w:val="20"/>
          <w:szCs w:val="20"/>
        </w:rPr>
      </w:pPr>
      <w:r w:rsidRPr="00B47CE8">
        <w:rPr>
          <w:sz w:val="20"/>
          <w:szCs w:val="20"/>
        </w:rPr>
        <w:t xml:space="preserve">Email: </w:t>
      </w:r>
      <w:hyperlink r:id="rId8" w:history="1">
        <w:r w:rsidRPr="00B47CE8">
          <w:rPr>
            <w:rStyle w:val="Hyperlink"/>
            <w:color w:val="auto"/>
            <w:sz w:val="20"/>
            <w:szCs w:val="20"/>
          </w:rPr>
          <w:t>tlansdell@bridgetown.wa.gov.au</w:t>
        </w:r>
      </w:hyperlink>
    </w:p>
    <w:p w14:paraId="2E3B0863" w14:textId="44A93076" w:rsidR="009C62A4" w:rsidRPr="00B47CE8" w:rsidRDefault="009C62A4" w:rsidP="00B47CE8">
      <w:pPr>
        <w:spacing w:after="0" w:line="240" w:lineRule="auto"/>
        <w:jc w:val="center"/>
        <w:rPr>
          <w:sz w:val="20"/>
          <w:szCs w:val="20"/>
        </w:rPr>
      </w:pPr>
      <w:r w:rsidRPr="00B47CE8">
        <w:rPr>
          <w:sz w:val="20"/>
          <w:szCs w:val="20"/>
        </w:rPr>
        <w:t>Post: PO Box 271, Bridgetown WA 6255</w:t>
      </w:r>
    </w:p>
    <w:p w14:paraId="1E1510AC" w14:textId="4FF85A12" w:rsidR="009C62A4" w:rsidRPr="00B47CE8" w:rsidRDefault="009C62A4" w:rsidP="00B47CE8">
      <w:pPr>
        <w:spacing w:after="0" w:line="240" w:lineRule="auto"/>
        <w:jc w:val="center"/>
        <w:rPr>
          <w:sz w:val="20"/>
          <w:szCs w:val="20"/>
        </w:rPr>
      </w:pPr>
      <w:r w:rsidRPr="00B47CE8">
        <w:rPr>
          <w:sz w:val="20"/>
          <w:szCs w:val="20"/>
        </w:rPr>
        <w:t>Deliver: 1 Steere Street, Bridgetown, WA 6255</w:t>
      </w:r>
    </w:p>
    <w:p w14:paraId="36FEAC50" w14:textId="77777777" w:rsidR="009C62A4" w:rsidRPr="00B47CE8" w:rsidRDefault="009C62A4" w:rsidP="00B47CE8">
      <w:pPr>
        <w:spacing w:after="0" w:line="240" w:lineRule="auto"/>
        <w:jc w:val="center"/>
        <w:rPr>
          <w:sz w:val="20"/>
          <w:szCs w:val="20"/>
        </w:rPr>
      </w:pPr>
    </w:p>
    <w:p w14:paraId="0B472667" w14:textId="5CFED358" w:rsidR="009C62A4" w:rsidRPr="00B47CE8" w:rsidRDefault="009C62A4" w:rsidP="00B47CE8">
      <w:pPr>
        <w:spacing w:after="0" w:line="240" w:lineRule="auto"/>
        <w:jc w:val="center"/>
        <w:rPr>
          <w:sz w:val="20"/>
          <w:szCs w:val="20"/>
        </w:rPr>
      </w:pPr>
      <w:r w:rsidRPr="00B47CE8">
        <w:rPr>
          <w:sz w:val="20"/>
          <w:szCs w:val="20"/>
        </w:rPr>
        <w:t>Enquiries to Community Development Officer:</w:t>
      </w:r>
    </w:p>
    <w:p w14:paraId="3D3F4E57" w14:textId="3C81F9C2" w:rsidR="00B73B12" w:rsidRPr="00B47CE8" w:rsidRDefault="009C62A4" w:rsidP="00B47CE8">
      <w:pPr>
        <w:spacing w:after="0" w:line="240" w:lineRule="auto"/>
        <w:jc w:val="center"/>
        <w:rPr>
          <w:sz w:val="20"/>
          <w:szCs w:val="20"/>
        </w:rPr>
      </w:pPr>
      <w:r w:rsidRPr="00B47CE8">
        <w:rPr>
          <w:sz w:val="20"/>
          <w:szCs w:val="20"/>
        </w:rPr>
        <w:t xml:space="preserve">Tracy Lansdell – 97610 806 or </w:t>
      </w:r>
      <w:hyperlink r:id="rId9" w:history="1">
        <w:r w:rsidR="00B73B12" w:rsidRPr="00B47CE8">
          <w:rPr>
            <w:rStyle w:val="Hyperlink"/>
            <w:color w:val="auto"/>
            <w:sz w:val="20"/>
            <w:szCs w:val="20"/>
          </w:rPr>
          <w:t>tlansdell@bridgetown.wa.gov.au</w:t>
        </w:r>
      </w:hyperlink>
    </w:p>
    <w:sectPr w:rsidR="00B73B12" w:rsidRPr="00B47CE8" w:rsidSect="0003345E">
      <w:pgSz w:w="11906" w:h="16838"/>
      <w:pgMar w:top="720"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63971"/>
    <w:multiLevelType w:val="hybridMultilevel"/>
    <w:tmpl w:val="2F5AD4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5E16914"/>
    <w:multiLevelType w:val="hybridMultilevel"/>
    <w:tmpl w:val="BC2C93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60801B2"/>
    <w:multiLevelType w:val="hybridMultilevel"/>
    <w:tmpl w:val="C81C5F9C"/>
    <w:lvl w:ilvl="0" w:tplc="A4E80422">
      <w:numFmt w:val="bullet"/>
      <w:lvlText w:val="•"/>
      <w:lvlJc w:val="left"/>
      <w:pPr>
        <w:ind w:left="644" w:hanging="360"/>
      </w:pPr>
      <w:rPr>
        <w:rFonts w:ascii="Aptos" w:eastAsiaTheme="minorHAnsi" w:hAnsi="Aptos" w:cs="Calibr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 w15:restartNumberingAfterBreak="0">
    <w:nsid w:val="361A397C"/>
    <w:multiLevelType w:val="hybridMultilevel"/>
    <w:tmpl w:val="286AEAC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43C05C09"/>
    <w:multiLevelType w:val="hybridMultilevel"/>
    <w:tmpl w:val="67CC9E2C"/>
    <w:lvl w:ilvl="0" w:tplc="A816F3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D393607"/>
    <w:multiLevelType w:val="hybridMultilevel"/>
    <w:tmpl w:val="F524E6FE"/>
    <w:lvl w:ilvl="0" w:tplc="A4E80422">
      <w:numFmt w:val="bullet"/>
      <w:lvlText w:val="•"/>
      <w:lvlJc w:val="left"/>
      <w:pPr>
        <w:ind w:left="928" w:hanging="360"/>
      </w:pPr>
      <w:rPr>
        <w:rFonts w:ascii="Aptos" w:eastAsiaTheme="minorHAnsi" w:hAnsi="Aptos" w:cs="Calibri"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092269091">
    <w:abstractNumId w:val="1"/>
  </w:num>
  <w:num w:numId="2" w16cid:durableId="1637107760">
    <w:abstractNumId w:val="0"/>
  </w:num>
  <w:num w:numId="3" w16cid:durableId="554121281">
    <w:abstractNumId w:val="4"/>
  </w:num>
  <w:num w:numId="4" w16cid:durableId="1678576051">
    <w:abstractNumId w:val="3"/>
  </w:num>
  <w:num w:numId="5" w16cid:durableId="658072144">
    <w:abstractNumId w:val="2"/>
  </w:num>
  <w:num w:numId="6" w16cid:durableId="142505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98"/>
    <w:rsid w:val="0003345E"/>
    <w:rsid w:val="001A27B5"/>
    <w:rsid w:val="00256CAD"/>
    <w:rsid w:val="00351A71"/>
    <w:rsid w:val="00353D30"/>
    <w:rsid w:val="004A544B"/>
    <w:rsid w:val="005C28F5"/>
    <w:rsid w:val="00623A3F"/>
    <w:rsid w:val="0065137E"/>
    <w:rsid w:val="0066307C"/>
    <w:rsid w:val="006A0A6D"/>
    <w:rsid w:val="006C6229"/>
    <w:rsid w:val="006C624B"/>
    <w:rsid w:val="007A73D3"/>
    <w:rsid w:val="007C3165"/>
    <w:rsid w:val="007E4CA6"/>
    <w:rsid w:val="008C785C"/>
    <w:rsid w:val="008E7CAB"/>
    <w:rsid w:val="00902814"/>
    <w:rsid w:val="00981D07"/>
    <w:rsid w:val="009C6297"/>
    <w:rsid w:val="009C62A4"/>
    <w:rsid w:val="00A67068"/>
    <w:rsid w:val="00A73F80"/>
    <w:rsid w:val="00B47CE8"/>
    <w:rsid w:val="00B73B12"/>
    <w:rsid w:val="00C13CEE"/>
    <w:rsid w:val="00C150EB"/>
    <w:rsid w:val="00C50E98"/>
    <w:rsid w:val="00C540EA"/>
    <w:rsid w:val="00D52912"/>
    <w:rsid w:val="00DC035C"/>
    <w:rsid w:val="00DD2750"/>
    <w:rsid w:val="00F17A11"/>
    <w:rsid w:val="00F62B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56D64"/>
  <w15:chartTrackingRefBased/>
  <w15:docId w15:val="{87C51296-6B24-4E50-B33A-2878DE11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0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E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E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E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E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E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E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E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E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0E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E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E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E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E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E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E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E98"/>
    <w:rPr>
      <w:rFonts w:eastAsiaTheme="majorEastAsia" w:cstheme="majorBidi"/>
      <w:color w:val="272727" w:themeColor="text1" w:themeTint="D8"/>
    </w:rPr>
  </w:style>
  <w:style w:type="paragraph" w:styleId="Title">
    <w:name w:val="Title"/>
    <w:basedOn w:val="Normal"/>
    <w:next w:val="Normal"/>
    <w:link w:val="TitleChar"/>
    <w:uiPriority w:val="10"/>
    <w:qFormat/>
    <w:rsid w:val="00C50E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E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E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E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E98"/>
    <w:pPr>
      <w:spacing w:before="160"/>
      <w:jc w:val="center"/>
    </w:pPr>
    <w:rPr>
      <w:i/>
      <w:iCs/>
      <w:color w:val="404040" w:themeColor="text1" w:themeTint="BF"/>
    </w:rPr>
  </w:style>
  <w:style w:type="character" w:customStyle="1" w:styleId="QuoteChar">
    <w:name w:val="Quote Char"/>
    <w:basedOn w:val="DefaultParagraphFont"/>
    <w:link w:val="Quote"/>
    <w:uiPriority w:val="29"/>
    <w:rsid w:val="00C50E98"/>
    <w:rPr>
      <w:i/>
      <w:iCs/>
      <w:color w:val="404040" w:themeColor="text1" w:themeTint="BF"/>
    </w:rPr>
  </w:style>
  <w:style w:type="paragraph" w:styleId="ListParagraph">
    <w:name w:val="List Paragraph"/>
    <w:basedOn w:val="Normal"/>
    <w:uiPriority w:val="34"/>
    <w:qFormat/>
    <w:rsid w:val="00C50E98"/>
    <w:pPr>
      <w:ind w:left="720"/>
      <w:contextualSpacing/>
    </w:pPr>
  </w:style>
  <w:style w:type="character" w:styleId="IntenseEmphasis">
    <w:name w:val="Intense Emphasis"/>
    <w:basedOn w:val="DefaultParagraphFont"/>
    <w:uiPriority w:val="21"/>
    <w:qFormat/>
    <w:rsid w:val="00C50E98"/>
    <w:rPr>
      <w:i/>
      <w:iCs/>
      <w:color w:val="0F4761" w:themeColor="accent1" w:themeShade="BF"/>
    </w:rPr>
  </w:style>
  <w:style w:type="paragraph" w:styleId="IntenseQuote">
    <w:name w:val="Intense Quote"/>
    <w:basedOn w:val="Normal"/>
    <w:next w:val="Normal"/>
    <w:link w:val="IntenseQuoteChar"/>
    <w:uiPriority w:val="30"/>
    <w:qFormat/>
    <w:rsid w:val="00C50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E98"/>
    <w:rPr>
      <w:i/>
      <w:iCs/>
      <w:color w:val="0F4761" w:themeColor="accent1" w:themeShade="BF"/>
    </w:rPr>
  </w:style>
  <w:style w:type="character" w:styleId="IntenseReference">
    <w:name w:val="Intense Reference"/>
    <w:basedOn w:val="DefaultParagraphFont"/>
    <w:uiPriority w:val="32"/>
    <w:qFormat/>
    <w:rsid w:val="00C50E98"/>
    <w:rPr>
      <w:b/>
      <w:bCs/>
      <w:smallCaps/>
      <w:color w:val="0F4761" w:themeColor="accent1" w:themeShade="BF"/>
      <w:spacing w:val="5"/>
    </w:rPr>
  </w:style>
  <w:style w:type="table" w:styleId="TableGrid">
    <w:name w:val="Table Grid"/>
    <w:basedOn w:val="TableNormal"/>
    <w:uiPriority w:val="39"/>
    <w:rsid w:val="001A2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6297"/>
    <w:rPr>
      <w:color w:val="467886" w:themeColor="hyperlink"/>
      <w:u w:val="single"/>
    </w:rPr>
  </w:style>
  <w:style w:type="character" w:styleId="UnresolvedMention">
    <w:name w:val="Unresolved Mention"/>
    <w:basedOn w:val="DefaultParagraphFont"/>
    <w:uiPriority w:val="99"/>
    <w:semiHidden/>
    <w:unhideWhenUsed/>
    <w:rsid w:val="009C6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lansdell@bridgetown.wa.gov.au" TargetMode="External"/><Relationship Id="rId3" Type="http://schemas.openxmlformats.org/officeDocument/2006/relationships/settings" Target="settings.xml"/><Relationship Id="rId7" Type="http://schemas.openxmlformats.org/officeDocument/2006/relationships/hyperlink" Target="mailto:tlansdell@bridgetown.wa.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idgetown.wa.gov.au/documents/1442/reconciliation-action-plan-july-2026-jan-2028"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lansdell@bridgetown.w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244</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Lansdell</dc:creator>
  <cp:keywords/>
  <dc:description/>
  <cp:lastModifiedBy>Tracy Lansdell</cp:lastModifiedBy>
  <cp:revision>15</cp:revision>
  <cp:lastPrinted>2026-09-23T03:33:00Z</cp:lastPrinted>
  <dcterms:created xsi:type="dcterms:W3CDTF">2026-09-14T02:30:00Z</dcterms:created>
  <dcterms:modified xsi:type="dcterms:W3CDTF">2026-09-23T03:37:00Z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ies>
</file>