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8A1" w:rsidRDefault="004C3D5E" w:rsidP="007658A1">
      <w:pPr>
        <w:spacing w:after="0"/>
        <w:jc w:val="center"/>
        <w:rPr>
          <w:b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3280302</wp:posOffset>
            </wp:positionH>
            <wp:positionV relativeFrom="paragraph">
              <wp:posOffset>88529</wp:posOffset>
            </wp:positionV>
            <wp:extent cx="3686415" cy="962281"/>
            <wp:effectExtent l="0" t="0" r="0" b="9525"/>
            <wp:wrapNone/>
            <wp:docPr id="4" name="Picture 4" descr="1. General U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. General Us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609" cy="966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999" w:rsidRDefault="00420999" w:rsidP="007658A1">
      <w:pPr>
        <w:spacing w:after="0"/>
        <w:jc w:val="center"/>
        <w:rPr>
          <w:b/>
          <w:sz w:val="24"/>
          <w:szCs w:val="24"/>
        </w:rPr>
      </w:pPr>
    </w:p>
    <w:p w:rsidR="00420999" w:rsidRDefault="00420999" w:rsidP="007658A1">
      <w:pPr>
        <w:spacing w:after="0"/>
        <w:jc w:val="center"/>
        <w:rPr>
          <w:b/>
          <w:spacing w:val="20"/>
          <w:sz w:val="24"/>
          <w:szCs w:val="24"/>
        </w:rPr>
      </w:pPr>
    </w:p>
    <w:p w:rsidR="00420999" w:rsidRDefault="00420999" w:rsidP="007658A1">
      <w:pPr>
        <w:spacing w:after="0"/>
        <w:jc w:val="center"/>
        <w:rPr>
          <w:b/>
          <w:spacing w:val="20"/>
          <w:sz w:val="24"/>
          <w:szCs w:val="24"/>
        </w:rPr>
      </w:pPr>
    </w:p>
    <w:p w:rsidR="00420999" w:rsidRDefault="00420999" w:rsidP="007658A1">
      <w:pPr>
        <w:spacing w:after="0"/>
        <w:jc w:val="center"/>
        <w:rPr>
          <w:b/>
          <w:spacing w:val="20"/>
          <w:sz w:val="24"/>
          <w:szCs w:val="24"/>
        </w:rPr>
      </w:pPr>
    </w:p>
    <w:p w:rsidR="00420999" w:rsidRDefault="00420999" w:rsidP="007658A1">
      <w:pPr>
        <w:spacing w:after="0"/>
        <w:jc w:val="center"/>
        <w:rPr>
          <w:b/>
          <w:spacing w:val="20"/>
          <w:sz w:val="24"/>
          <w:szCs w:val="24"/>
        </w:rPr>
      </w:pPr>
    </w:p>
    <w:p w:rsidR="00420999" w:rsidRDefault="00420999" w:rsidP="007658A1">
      <w:pPr>
        <w:spacing w:after="0"/>
        <w:jc w:val="center"/>
        <w:rPr>
          <w:b/>
          <w:spacing w:val="20"/>
          <w:sz w:val="24"/>
          <w:szCs w:val="24"/>
        </w:rPr>
      </w:pPr>
    </w:p>
    <w:p w:rsidR="000D4277" w:rsidRPr="00420999" w:rsidRDefault="00420999" w:rsidP="007658A1">
      <w:pPr>
        <w:spacing w:after="0"/>
        <w:jc w:val="center"/>
        <w:rPr>
          <w:b/>
          <w:spacing w:val="20"/>
          <w:sz w:val="24"/>
          <w:szCs w:val="24"/>
        </w:rPr>
      </w:pPr>
      <w:r w:rsidRPr="00420999">
        <w:rPr>
          <w:b/>
          <w:spacing w:val="20"/>
          <w:sz w:val="24"/>
          <w:szCs w:val="24"/>
        </w:rPr>
        <w:t>2021 CHRISTMAS IN THE PARK</w:t>
      </w:r>
    </w:p>
    <w:p w:rsidR="001A0275" w:rsidRPr="00420999" w:rsidRDefault="00CF2A42" w:rsidP="007658A1">
      <w:pPr>
        <w:spacing w:after="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STALLHOLDER</w:t>
      </w:r>
      <w:r w:rsidR="00420999" w:rsidRPr="00420999">
        <w:rPr>
          <w:b/>
          <w:spacing w:val="20"/>
          <w:sz w:val="24"/>
          <w:szCs w:val="24"/>
        </w:rPr>
        <w:t xml:space="preserve"> APPLICATION</w:t>
      </w:r>
    </w:p>
    <w:p w:rsidR="001A0275" w:rsidRPr="001A0275" w:rsidRDefault="001A0275" w:rsidP="007658A1">
      <w:pPr>
        <w:spacing w:after="0"/>
        <w:jc w:val="center"/>
        <w:rPr>
          <w:sz w:val="24"/>
          <w:szCs w:val="24"/>
        </w:rPr>
      </w:pPr>
    </w:p>
    <w:p w:rsidR="001A0275" w:rsidRPr="001A0275" w:rsidRDefault="001A0275" w:rsidP="007658A1">
      <w:pPr>
        <w:spacing w:after="0"/>
        <w:jc w:val="center"/>
        <w:rPr>
          <w:sz w:val="24"/>
          <w:szCs w:val="24"/>
        </w:rPr>
      </w:pPr>
      <w:r w:rsidRPr="001A0275">
        <w:rPr>
          <w:sz w:val="24"/>
          <w:szCs w:val="24"/>
        </w:rPr>
        <w:t>Memorial Park</w:t>
      </w:r>
    </w:p>
    <w:p w:rsidR="001A0275" w:rsidRPr="001A0275" w:rsidRDefault="00420999" w:rsidP="0042099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4.00pm – </w:t>
      </w:r>
      <w:r w:rsidR="002A6EC3">
        <w:rPr>
          <w:sz w:val="24"/>
          <w:szCs w:val="24"/>
        </w:rPr>
        <w:t>7.00pm Friday 9 December 2022</w:t>
      </w:r>
    </w:p>
    <w:p w:rsidR="00420999" w:rsidRPr="001A0275" w:rsidRDefault="00420999" w:rsidP="00420999">
      <w:pPr>
        <w:spacing w:after="0"/>
        <w:ind w:left="720"/>
        <w:rPr>
          <w:sz w:val="24"/>
          <w:szCs w:val="24"/>
        </w:rPr>
      </w:pPr>
    </w:p>
    <w:p w:rsidR="001A0275" w:rsidRPr="00420999" w:rsidRDefault="00420999" w:rsidP="0042099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C414EB" w:rsidRPr="00420999">
        <w:rPr>
          <w:b/>
          <w:sz w:val="24"/>
          <w:szCs w:val="24"/>
        </w:rPr>
        <w:t>Please complete the following</w:t>
      </w:r>
      <w:r w:rsidR="00266A2F" w:rsidRPr="00420999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7484"/>
      </w:tblGrid>
      <w:tr w:rsidR="001A0275" w:rsidRPr="00420999" w:rsidTr="00613956">
        <w:trPr>
          <w:trHeight w:val="454"/>
        </w:trPr>
        <w:tc>
          <w:tcPr>
            <w:tcW w:w="2409" w:type="dxa"/>
          </w:tcPr>
          <w:p w:rsidR="001A0275" w:rsidRPr="00420999" w:rsidRDefault="001A0275" w:rsidP="001A0275">
            <w:pPr>
              <w:rPr>
                <w:sz w:val="24"/>
                <w:szCs w:val="24"/>
              </w:rPr>
            </w:pPr>
            <w:r w:rsidRPr="00420999">
              <w:rPr>
                <w:sz w:val="24"/>
                <w:szCs w:val="24"/>
              </w:rPr>
              <w:t>Name</w:t>
            </w:r>
          </w:p>
        </w:tc>
        <w:tc>
          <w:tcPr>
            <w:tcW w:w="7484" w:type="dxa"/>
          </w:tcPr>
          <w:p w:rsidR="001A0275" w:rsidRPr="00420999" w:rsidRDefault="001A0275" w:rsidP="001A0275">
            <w:pPr>
              <w:rPr>
                <w:b/>
                <w:sz w:val="24"/>
                <w:szCs w:val="24"/>
              </w:rPr>
            </w:pPr>
          </w:p>
        </w:tc>
      </w:tr>
      <w:tr w:rsidR="001A0275" w:rsidRPr="00420999" w:rsidTr="00613956">
        <w:trPr>
          <w:trHeight w:val="454"/>
        </w:trPr>
        <w:tc>
          <w:tcPr>
            <w:tcW w:w="2409" w:type="dxa"/>
          </w:tcPr>
          <w:p w:rsidR="001A0275" w:rsidRPr="00420999" w:rsidRDefault="00947018" w:rsidP="001A0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Stall</w:t>
            </w:r>
          </w:p>
        </w:tc>
        <w:tc>
          <w:tcPr>
            <w:tcW w:w="7484" w:type="dxa"/>
          </w:tcPr>
          <w:p w:rsidR="001A0275" w:rsidRPr="00420999" w:rsidRDefault="001A0275" w:rsidP="001A0275">
            <w:pPr>
              <w:rPr>
                <w:b/>
                <w:sz w:val="24"/>
                <w:szCs w:val="24"/>
              </w:rPr>
            </w:pPr>
          </w:p>
        </w:tc>
      </w:tr>
      <w:tr w:rsidR="00947018" w:rsidRPr="00420999" w:rsidTr="00613956">
        <w:trPr>
          <w:trHeight w:val="454"/>
        </w:trPr>
        <w:tc>
          <w:tcPr>
            <w:tcW w:w="2409" w:type="dxa"/>
          </w:tcPr>
          <w:p w:rsidR="00947018" w:rsidRDefault="00947018" w:rsidP="001A0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Offering</w:t>
            </w:r>
          </w:p>
        </w:tc>
        <w:tc>
          <w:tcPr>
            <w:tcW w:w="7484" w:type="dxa"/>
          </w:tcPr>
          <w:p w:rsidR="00947018" w:rsidRPr="00420999" w:rsidRDefault="00947018" w:rsidP="001A0275">
            <w:pPr>
              <w:rPr>
                <w:b/>
                <w:sz w:val="24"/>
                <w:szCs w:val="24"/>
              </w:rPr>
            </w:pPr>
          </w:p>
        </w:tc>
      </w:tr>
      <w:tr w:rsidR="00947018" w:rsidRPr="00420999" w:rsidTr="00613956">
        <w:trPr>
          <w:trHeight w:val="454"/>
        </w:trPr>
        <w:tc>
          <w:tcPr>
            <w:tcW w:w="2409" w:type="dxa"/>
          </w:tcPr>
          <w:p w:rsidR="00947018" w:rsidRDefault="00947018" w:rsidP="001A0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Space required </w:t>
            </w:r>
          </w:p>
        </w:tc>
        <w:tc>
          <w:tcPr>
            <w:tcW w:w="7484" w:type="dxa"/>
          </w:tcPr>
          <w:p w:rsidR="00947018" w:rsidRPr="00420999" w:rsidRDefault="00947018" w:rsidP="001A0275">
            <w:pPr>
              <w:rPr>
                <w:b/>
                <w:sz w:val="24"/>
                <w:szCs w:val="24"/>
              </w:rPr>
            </w:pPr>
          </w:p>
        </w:tc>
      </w:tr>
      <w:tr w:rsidR="001A0275" w:rsidRPr="00420999" w:rsidTr="00613956">
        <w:trPr>
          <w:trHeight w:val="454"/>
        </w:trPr>
        <w:tc>
          <w:tcPr>
            <w:tcW w:w="2409" w:type="dxa"/>
          </w:tcPr>
          <w:p w:rsidR="001A0275" w:rsidRPr="00420999" w:rsidRDefault="001A0275" w:rsidP="001A0275">
            <w:pPr>
              <w:rPr>
                <w:sz w:val="24"/>
                <w:szCs w:val="24"/>
              </w:rPr>
            </w:pPr>
            <w:r w:rsidRPr="00420999">
              <w:rPr>
                <w:sz w:val="24"/>
                <w:szCs w:val="24"/>
              </w:rPr>
              <w:t>Contact No</w:t>
            </w:r>
          </w:p>
        </w:tc>
        <w:tc>
          <w:tcPr>
            <w:tcW w:w="7484" w:type="dxa"/>
          </w:tcPr>
          <w:p w:rsidR="001A0275" w:rsidRPr="00420999" w:rsidRDefault="001A0275" w:rsidP="001A0275">
            <w:pPr>
              <w:rPr>
                <w:b/>
                <w:sz w:val="24"/>
                <w:szCs w:val="24"/>
              </w:rPr>
            </w:pPr>
          </w:p>
        </w:tc>
      </w:tr>
      <w:tr w:rsidR="001A0275" w:rsidRPr="00420999" w:rsidTr="00613956">
        <w:trPr>
          <w:trHeight w:val="454"/>
        </w:trPr>
        <w:tc>
          <w:tcPr>
            <w:tcW w:w="2409" w:type="dxa"/>
          </w:tcPr>
          <w:p w:rsidR="001A0275" w:rsidRPr="00420999" w:rsidRDefault="001A0275" w:rsidP="001A0275">
            <w:pPr>
              <w:rPr>
                <w:sz w:val="24"/>
                <w:szCs w:val="24"/>
              </w:rPr>
            </w:pPr>
            <w:r w:rsidRPr="00420999">
              <w:rPr>
                <w:sz w:val="24"/>
                <w:szCs w:val="24"/>
              </w:rPr>
              <w:t>Email</w:t>
            </w:r>
          </w:p>
        </w:tc>
        <w:tc>
          <w:tcPr>
            <w:tcW w:w="7484" w:type="dxa"/>
          </w:tcPr>
          <w:p w:rsidR="001A0275" w:rsidRPr="00420999" w:rsidRDefault="001A0275" w:rsidP="001A0275">
            <w:pPr>
              <w:rPr>
                <w:b/>
                <w:sz w:val="24"/>
                <w:szCs w:val="24"/>
              </w:rPr>
            </w:pPr>
          </w:p>
        </w:tc>
      </w:tr>
    </w:tbl>
    <w:p w:rsidR="001A0275" w:rsidRDefault="001A0275" w:rsidP="001A0275">
      <w:pPr>
        <w:spacing w:after="0"/>
        <w:rPr>
          <w:sz w:val="24"/>
          <w:szCs w:val="24"/>
        </w:rPr>
      </w:pPr>
    </w:p>
    <w:p w:rsidR="00420999" w:rsidRDefault="001A0275" w:rsidP="00420999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Please return by no later than </w:t>
      </w:r>
      <w:r w:rsidR="002A6EC3">
        <w:rPr>
          <w:b/>
          <w:sz w:val="24"/>
          <w:szCs w:val="24"/>
        </w:rPr>
        <w:t>Tuesday 6 December 2022</w:t>
      </w:r>
    </w:p>
    <w:p w:rsidR="00947018" w:rsidRDefault="00947018" w:rsidP="00947018">
      <w:pPr>
        <w:spacing w:after="0"/>
        <w:rPr>
          <w:sz w:val="24"/>
          <w:szCs w:val="24"/>
        </w:rPr>
      </w:pPr>
    </w:p>
    <w:p w:rsidR="00947018" w:rsidRDefault="00947018" w:rsidP="00947018">
      <w:pPr>
        <w:spacing w:after="0"/>
        <w:jc w:val="center"/>
        <w:rPr>
          <w:sz w:val="24"/>
          <w:szCs w:val="24"/>
        </w:rPr>
      </w:pPr>
    </w:p>
    <w:p w:rsidR="001A0275" w:rsidRDefault="001A0275" w:rsidP="0094701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IMPORTANT INFORMATION</w:t>
      </w:r>
    </w:p>
    <w:p w:rsidR="001A0275" w:rsidRDefault="001A0275" w:rsidP="00420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Stallholders wishing to hold a stall at the Shire’s Annual ‘Christmas in the Park’ must complete this form and return it to the Shire </w:t>
      </w:r>
      <w:r w:rsidR="002A6EC3">
        <w:rPr>
          <w:sz w:val="24"/>
          <w:szCs w:val="24"/>
        </w:rPr>
        <w:t>in person or via email by</w:t>
      </w:r>
      <w:r w:rsidR="00420999" w:rsidRPr="00420999">
        <w:rPr>
          <w:b/>
          <w:sz w:val="24"/>
          <w:szCs w:val="24"/>
        </w:rPr>
        <w:t xml:space="preserve"> </w:t>
      </w:r>
      <w:r w:rsidR="002A6EC3">
        <w:rPr>
          <w:b/>
          <w:sz w:val="24"/>
          <w:szCs w:val="24"/>
        </w:rPr>
        <w:t>Tuesday 6 December 2022</w:t>
      </w:r>
      <w:r w:rsidR="002A6EC3">
        <w:rPr>
          <w:b/>
          <w:sz w:val="24"/>
          <w:szCs w:val="24"/>
        </w:rPr>
        <w:t>.</w:t>
      </w:r>
    </w:p>
    <w:p w:rsidR="001A0275" w:rsidRDefault="001A0275" w:rsidP="00420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566"/>
        <w:jc w:val="both"/>
        <w:rPr>
          <w:sz w:val="24"/>
          <w:szCs w:val="24"/>
        </w:rPr>
      </w:pPr>
    </w:p>
    <w:p w:rsidR="0034457D" w:rsidRDefault="001A0275" w:rsidP="00420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Stallholders wishing to hold a ‘food’ stall must comply with the Food </w:t>
      </w:r>
      <w:r w:rsidR="007658A1">
        <w:rPr>
          <w:sz w:val="24"/>
          <w:szCs w:val="24"/>
        </w:rPr>
        <w:t>Hygiene</w:t>
      </w:r>
      <w:r>
        <w:rPr>
          <w:sz w:val="24"/>
          <w:szCs w:val="24"/>
        </w:rPr>
        <w:t xml:space="preserve"> Regulations and contact the Shire’s</w:t>
      </w:r>
      <w:r w:rsidR="008321D7">
        <w:rPr>
          <w:sz w:val="24"/>
          <w:szCs w:val="24"/>
        </w:rPr>
        <w:t xml:space="preserve"> Environment </w:t>
      </w:r>
      <w:r w:rsidR="005B220E">
        <w:rPr>
          <w:sz w:val="24"/>
          <w:szCs w:val="24"/>
        </w:rPr>
        <w:t>Development Services Officer</w:t>
      </w:r>
      <w:r w:rsidR="008321D7">
        <w:rPr>
          <w:sz w:val="24"/>
          <w:szCs w:val="24"/>
        </w:rPr>
        <w:t xml:space="preserve">, </w:t>
      </w:r>
      <w:r w:rsidR="005B220E">
        <w:rPr>
          <w:sz w:val="24"/>
          <w:szCs w:val="24"/>
        </w:rPr>
        <w:t>Debbie Bond</w:t>
      </w:r>
      <w:r w:rsidR="00D51943">
        <w:rPr>
          <w:sz w:val="24"/>
          <w:szCs w:val="24"/>
        </w:rPr>
        <w:t xml:space="preserve"> on 9761 0800</w:t>
      </w:r>
      <w:r>
        <w:rPr>
          <w:sz w:val="24"/>
          <w:szCs w:val="24"/>
        </w:rPr>
        <w:t xml:space="preserve"> or via email</w:t>
      </w:r>
      <w:r w:rsidR="005B220E">
        <w:rPr>
          <w:sz w:val="24"/>
          <w:szCs w:val="24"/>
        </w:rPr>
        <w:t xml:space="preserve"> to</w:t>
      </w:r>
      <w:r w:rsidRPr="007658A1">
        <w:rPr>
          <w:sz w:val="24"/>
          <w:szCs w:val="24"/>
        </w:rPr>
        <w:t xml:space="preserve"> </w:t>
      </w:r>
      <w:r w:rsidR="005B220E">
        <w:rPr>
          <w:rStyle w:val="Hyperlink"/>
          <w:sz w:val="24"/>
          <w:szCs w:val="24"/>
        </w:rPr>
        <w:t>DBond@bridgetown.wa.gov.au</w:t>
      </w:r>
      <w:r>
        <w:rPr>
          <w:sz w:val="24"/>
          <w:szCs w:val="24"/>
        </w:rPr>
        <w:t xml:space="preserve"> prior to submitting this application.</w:t>
      </w:r>
    </w:p>
    <w:p w:rsidR="0034457D" w:rsidRDefault="0034457D" w:rsidP="00420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566"/>
        <w:jc w:val="both"/>
        <w:rPr>
          <w:sz w:val="24"/>
          <w:szCs w:val="24"/>
        </w:rPr>
      </w:pPr>
    </w:p>
    <w:p w:rsidR="001A0275" w:rsidRDefault="00266A2F" w:rsidP="00420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566"/>
        <w:jc w:val="both"/>
        <w:rPr>
          <w:sz w:val="24"/>
          <w:szCs w:val="24"/>
        </w:rPr>
      </w:pPr>
      <w:r>
        <w:rPr>
          <w:sz w:val="24"/>
          <w:szCs w:val="24"/>
        </w:rPr>
        <w:t>It is a requirement that stallholders have current public liability insurance (a copy of the policy is to be attached to this application).</w:t>
      </w:r>
    </w:p>
    <w:p w:rsidR="001A0275" w:rsidRDefault="001A0275" w:rsidP="00420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566"/>
        <w:jc w:val="both"/>
        <w:rPr>
          <w:sz w:val="24"/>
          <w:szCs w:val="24"/>
        </w:rPr>
      </w:pPr>
    </w:p>
    <w:p w:rsidR="001A0275" w:rsidRDefault="001A0275" w:rsidP="00420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Approval for food stalls will be on a first in, first served basis so we do not end up with several stalls the same. Please note that power supply is very limited and you are encouraged to supply </w:t>
      </w:r>
      <w:r w:rsidR="007658A1">
        <w:rPr>
          <w:sz w:val="24"/>
          <w:szCs w:val="24"/>
        </w:rPr>
        <w:t>your own</w:t>
      </w:r>
      <w:r>
        <w:rPr>
          <w:sz w:val="24"/>
          <w:szCs w:val="24"/>
        </w:rPr>
        <w:t xml:space="preserve"> gen</w:t>
      </w:r>
      <w:r w:rsidR="007658A1">
        <w:rPr>
          <w:sz w:val="24"/>
          <w:szCs w:val="24"/>
        </w:rPr>
        <w:t>erator should you require power as there is no guarantee it will be available for all stallholders.</w:t>
      </w:r>
    </w:p>
    <w:p w:rsidR="001A0275" w:rsidRDefault="001A0275" w:rsidP="00420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566"/>
        <w:jc w:val="both"/>
        <w:rPr>
          <w:sz w:val="24"/>
          <w:szCs w:val="24"/>
        </w:rPr>
      </w:pPr>
    </w:p>
    <w:p w:rsidR="001A0275" w:rsidRDefault="001A0275" w:rsidP="00420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stallholders will need to finish set up by no later than </w:t>
      </w:r>
      <w:r w:rsidR="002A6EC3">
        <w:rPr>
          <w:sz w:val="24"/>
          <w:szCs w:val="24"/>
        </w:rPr>
        <w:t>3.30pm</w:t>
      </w:r>
      <w:r>
        <w:rPr>
          <w:sz w:val="24"/>
          <w:szCs w:val="24"/>
        </w:rPr>
        <w:t xml:space="preserve"> to ensure vehicles are removed from the park prior to community members arriving.</w:t>
      </w:r>
      <w:r w:rsidR="005E65FC">
        <w:rPr>
          <w:sz w:val="24"/>
          <w:szCs w:val="24"/>
        </w:rPr>
        <w:t xml:space="preserve"> Stall space will be allocated on the day and clearly marked for you.</w:t>
      </w:r>
    </w:p>
    <w:p w:rsidR="00420999" w:rsidRDefault="00420999" w:rsidP="00420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566"/>
        <w:jc w:val="both"/>
        <w:rPr>
          <w:sz w:val="24"/>
          <w:szCs w:val="24"/>
        </w:rPr>
      </w:pPr>
    </w:p>
    <w:p w:rsidR="00420999" w:rsidRDefault="00420999" w:rsidP="00420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566"/>
        <w:jc w:val="both"/>
        <w:rPr>
          <w:sz w:val="24"/>
          <w:szCs w:val="24"/>
        </w:rPr>
      </w:pPr>
      <w:r w:rsidRPr="00420999">
        <w:rPr>
          <w:sz w:val="24"/>
          <w:szCs w:val="24"/>
        </w:rPr>
        <w:t xml:space="preserve">All queries should be directed to Esther Matthews on 9761 0800 or </w:t>
      </w:r>
      <w:hyperlink r:id="rId5" w:history="1">
        <w:r w:rsidR="005B220E" w:rsidRPr="001C052B">
          <w:rPr>
            <w:rStyle w:val="Hyperlink"/>
            <w:sz w:val="24"/>
            <w:szCs w:val="24"/>
          </w:rPr>
          <w:t>ematthews@bridgetown.wa.gov.au</w:t>
        </w:r>
      </w:hyperlink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sectPr w:rsidR="00420999" w:rsidSect="004209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75"/>
    <w:rsid w:val="0002181F"/>
    <w:rsid w:val="00044478"/>
    <w:rsid w:val="0009006C"/>
    <w:rsid w:val="000B6E97"/>
    <w:rsid w:val="000D3EEE"/>
    <w:rsid w:val="000D4277"/>
    <w:rsid w:val="00105B12"/>
    <w:rsid w:val="0013124A"/>
    <w:rsid w:val="001437BD"/>
    <w:rsid w:val="00152EC3"/>
    <w:rsid w:val="00163BEE"/>
    <w:rsid w:val="00186AFF"/>
    <w:rsid w:val="001A0275"/>
    <w:rsid w:val="001B3280"/>
    <w:rsid w:val="0020361D"/>
    <w:rsid w:val="00221EC0"/>
    <w:rsid w:val="002566EF"/>
    <w:rsid w:val="00256DE8"/>
    <w:rsid w:val="00266A2F"/>
    <w:rsid w:val="0029177A"/>
    <w:rsid w:val="002A6EC3"/>
    <w:rsid w:val="002C7109"/>
    <w:rsid w:val="00305C5F"/>
    <w:rsid w:val="0033284F"/>
    <w:rsid w:val="0034457D"/>
    <w:rsid w:val="00376FC4"/>
    <w:rsid w:val="00377F48"/>
    <w:rsid w:val="003A5886"/>
    <w:rsid w:val="003E03DA"/>
    <w:rsid w:val="00420999"/>
    <w:rsid w:val="004904CB"/>
    <w:rsid w:val="004C3D5E"/>
    <w:rsid w:val="00515FC4"/>
    <w:rsid w:val="00556243"/>
    <w:rsid w:val="005B220E"/>
    <w:rsid w:val="005C78C6"/>
    <w:rsid w:val="005E5EB4"/>
    <w:rsid w:val="005E65FC"/>
    <w:rsid w:val="00606A9F"/>
    <w:rsid w:val="00613956"/>
    <w:rsid w:val="006144B1"/>
    <w:rsid w:val="006249FA"/>
    <w:rsid w:val="0065107E"/>
    <w:rsid w:val="00663DD4"/>
    <w:rsid w:val="006C25D7"/>
    <w:rsid w:val="00730CE2"/>
    <w:rsid w:val="0075479D"/>
    <w:rsid w:val="007658A1"/>
    <w:rsid w:val="00817B22"/>
    <w:rsid w:val="008218D1"/>
    <w:rsid w:val="008321D7"/>
    <w:rsid w:val="00840A6C"/>
    <w:rsid w:val="008956EC"/>
    <w:rsid w:val="008A5241"/>
    <w:rsid w:val="008C3FA7"/>
    <w:rsid w:val="008D35D8"/>
    <w:rsid w:val="00947018"/>
    <w:rsid w:val="009825CD"/>
    <w:rsid w:val="009B33E8"/>
    <w:rsid w:val="009F5193"/>
    <w:rsid w:val="00A051EC"/>
    <w:rsid w:val="00A4715F"/>
    <w:rsid w:val="00A55F90"/>
    <w:rsid w:val="00A66848"/>
    <w:rsid w:val="00A94DA6"/>
    <w:rsid w:val="00A96037"/>
    <w:rsid w:val="00AC2D3C"/>
    <w:rsid w:val="00AF4A02"/>
    <w:rsid w:val="00B172FD"/>
    <w:rsid w:val="00B63009"/>
    <w:rsid w:val="00B71F5E"/>
    <w:rsid w:val="00B73B9E"/>
    <w:rsid w:val="00B85756"/>
    <w:rsid w:val="00B94AD8"/>
    <w:rsid w:val="00C209F0"/>
    <w:rsid w:val="00C414EB"/>
    <w:rsid w:val="00C47C71"/>
    <w:rsid w:val="00C57BBA"/>
    <w:rsid w:val="00C63554"/>
    <w:rsid w:val="00C766C5"/>
    <w:rsid w:val="00CA01F4"/>
    <w:rsid w:val="00CA0A47"/>
    <w:rsid w:val="00CF2A42"/>
    <w:rsid w:val="00D16F4D"/>
    <w:rsid w:val="00D239F0"/>
    <w:rsid w:val="00D51943"/>
    <w:rsid w:val="00D7606A"/>
    <w:rsid w:val="00D81C26"/>
    <w:rsid w:val="00D94568"/>
    <w:rsid w:val="00DB3759"/>
    <w:rsid w:val="00DC0D6C"/>
    <w:rsid w:val="00DE053D"/>
    <w:rsid w:val="00DF458F"/>
    <w:rsid w:val="00E4009E"/>
    <w:rsid w:val="00E5535E"/>
    <w:rsid w:val="00E5757C"/>
    <w:rsid w:val="00E737B1"/>
    <w:rsid w:val="00E90465"/>
    <w:rsid w:val="00F76288"/>
    <w:rsid w:val="00FD7322"/>
    <w:rsid w:val="00FE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CB627C39-8D1E-4241-A078-62C0547E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02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atthews@bridgetown.wa.gov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norris</dc:creator>
  <cp:lastModifiedBy>Esther Gledhill</cp:lastModifiedBy>
  <cp:revision>7</cp:revision>
  <cp:lastPrinted>2015-11-03T02:08:00Z</cp:lastPrinted>
  <dcterms:created xsi:type="dcterms:W3CDTF">2022-11-22T08:59:00Z</dcterms:created>
  <dcterms:modified xsi:type="dcterms:W3CDTF">2022-11-22T09:02:00Z</dcterms:modified>
</cp:coreProperties>
</file>