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A37C66" w14:textId="77777777" w:rsidR="00077FCE" w:rsidRDefault="0011448A" w:rsidP="0011448A">
      <w:pPr>
        <w:tabs>
          <w:tab w:val="right" w:pos="11906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89B60" wp14:editId="7CBDBAC4">
                <wp:simplePos x="0" y="0"/>
                <wp:positionH relativeFrom="column">
                  <wp:posOffset>133350</wp:posOffset>
                </wp:positionH>
                <wp:positionV relativeFrom="paragraph">
                  <wp:posOffset>409575</wp:posOffset>
                </wp:positionV>
                <wp:extent cx="5591175" cy="1082040"/>
                <wp:effectExtent l="0" t="127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BFA3E" w14:textId="1B5D1EC4" w:rsidR="00077FCE" w:rsidRPr="00BC2D30" w:rsidRDefault="00BC2D30" w:rsidP="00077FCE">
                            <w:pPr>
                              <w:spacing w:after="0"/>
                              <w:rPr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color w:val="023C15"/>
                              </w:rPr>
                              <w:t>Office</w:t>
                            </w:r>
                            <w:r w:rsidRPr="00BC2D30">
                              <w:rPr>
                                <w:color w:val="023C15"/>
                              </w:rPr>
                              <w:t xml:space="preserve">: 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Visitors Centre Building</w:t>
                            </w:r>
                            <w:r w:rsidRPr="00BC2D30">
                              <w:rPr>
                                <w:color w:val="023C15"/>
                              </w:rPr>
                              <w:t xml:space="preserve">, </w:t>
                            </w:r>
                            <w:r w:rsidR="00ED0279">
                              <w:rPr>
                                <w:color w:val="023C15"/>
                              </w:rPr>
                              <w:t xml:space="preserve">154 </w:t>
                            </w:r>
                            <w:r w:rsidRPr="00BC2D30">
                              <w:rPr>
                                <w:color w:val="023C15"/>
                              </w:rPr>
                              <w:t>Hampton</w:t>
                            </w:r>
                            <w:r w:rsidR="007B50F0" w:rsidRPr="00BC2D30">
                              <w:rPr>
                                <w:color w:val="023C15"/>
                              </w:rPr>
                              <w:t xml:space="preserve"> 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Street</w:t>
                            </w:r>
                            <w:r w:rsidR="007B50F0" w:rsidRPr="00BC2D30">
                              <w:rPr>
                                <w:color w:val="023C15"/>
                              </w:rPr>
                              <w:t xml:space="preserve">, </w:t>
                            </w:r>
                            <w:r w:rsidR="00077FCE" w:rsidRPr="00BC2D30">
                              <w:rPr>
                                <w:color w:val="023C15"/>
                              </w:rPr>
                              <w:t>Bridgetown</w:t>
                            </w:r>
                            <w:r w:rsidR="000E2A4D" w:rsidRPr="00BC2D30">
                              <w:rPr>
                                <w:color w:val="023C15"/>
                              </w:rPr>
                              <w:t>.</w:t>
                            </w:r>
                          </w:p>
                          <w:p w14:paraId="03DBD865" w14:textId="77777777" w:rsidR="00BC2D30" w:rsidRPr="00BC2D30" w:rsidRDefault="00BC2D30" w:rsidP="00490E2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23C15"/>
                              </w:rPr>
                            </w:pPr>
                          </w:p>
                          <w:p w14:paraId="24095330" w14:textId="77777777" w:rsidR="00F62043" w:rsidRPr="00BC2D30" w:rsidRDefault="00BC2D30" w:rsidP="007B50F0">
                            <w:pPr>
                              <w:spacing w:after="0"/>
                              <w:rPr>
                                <w:i/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  <w:color w:val="023C15"/>
                              </w:rPr>
                              <w:t>Postal:</w:t>
                            </w:r>
                            <w:r w:rsidRPr="00BC2D30">
                              <w:rPr>
                                <w:i/>
                                <w:color w:val="023C15"/>
                              </w:rPr>
                              <w:t xml:space="preserve"> 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>P.O Box 954</w:t>
                            </w:r>
                            <w:r w:rsidR="000E2A4D" w:rsidRPr="00BC2D30">
                              <w:rPr>
                                <w:i/>
                                <w:color w:val="023C15"/>
                              </w:rPr>
                              <w:t>, Bridgetown WA 6255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 xml:space="preserve">  </w:t>
                            </w:r>
                          </w:p>
                          <w:p w14:paraId="14C930A2" w14:textId="77777777" w:rsidR="00077FCE" w:rsidRPr="00BC2D30" w:rsidRDefault="000E2A4D" w:rsidP="007B50F0">
                            <w:pPr>
                              <w:spacing w:after="0"/>
                              <w:rPr>
                                <w:i/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</w:rPr>
                              <w:t>E</w:t>
                            </w:r>
                            <w:r w:rsidR="00BC2D30" w:rsidRPr="00BC2D30">
                              <w:rPr>
                                <w:b/>
                                <w:i/>
                              </w:rPr>
                              <w:t>mail</w:t>
                            </w:r>
                            <w:r w:rsidRPr="00BC2D30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BC2D30">
                              <w:rPr>
                                <w:i/>
                              </w:rPr>
                              <w:t xml:space="preserve"> </w:t>
                            </w:r>
                            <w:hyperlink r:id="rId5" w:history="1">
                              <w:r w:rsidR="00F62043" w:rsidRPr="00BC2D30">
                                <w:rPr>
                                  <w:rStyle w:val="Hyperlink"/>
                                  <w:i/>
                                  <w:color w:val="023C15"/>
                                  <w:u w:val="none"/>
                                </w:rPr>
                                <w:t>nrmbridgetown@gmail.com</w:t>
                              </w:r>
                            </w:hyperlink>
                            <w:r w:rsidR="00F62043" w:rsidRPr="00BC2D30">
                              <w:rPr>
                                <w:i/>
                                <w:color w:val="023C15"/>
                              </w:rPr>
                              <w:t xml:space="preserve">                             </w:t>
                            </w:r>
                            <w:r w:rsidR="007B50F0" w:rsidRPr="00BC2D30">
                              <w:rPr>
                                <w:i/>
                                <w:color w:val="023C15"/>
                              </w:rPr>
                              <w:t xml:space="preserve">               </w:t>
                            </w:r>
                            <w:r w:rsidR="00077FCE" w:rsidRPr="00BC2D30">
                              <w:rPr>
                                <w:i/>
                                <w:color w:val="023C15"/>
                              </w:rPr>
                              <w:t xml:space="preserve">             </w:t>
                            </w:r>
                          </w:p>
                          <w:p w14:paraId="055B6250" w14:textId="77777777" w:rsidR="007B50F0" w:rsidRPr="00BC2D30" w:rsidRDefault="00BC2D30" w:rsidP="00077FCE">
                            <w:pPr>
                              <w:spacing w:after="0"/>
                              <w:rPr>
                                <w:color w:val="023C15"/>
                              </w:rPr>
                            </w:pPr>
                            <w:r w:rsidRPr="00BC2D30">
                              <w:rPr>
                                <w:b/>
                                <w:i/>
                                <w:color w:val="023C15"/>
                              </w:rPr>
                              <w:t>Phone:</w:t>
                            </w:r>
                            <w:r w:rsidR="00F62043" w:rsidRPr="00BC2D30">
                              <w:rPr>
                                <w:i/>
                                <w:color w:val="023C15"/>
                              </w:rPr>
                              <w:t xml:space="preserve"> 0428</w:t>
                            </w:r>
                            <w:r w:rsidR="00077FCE" w:rsidRPr="00BC2D30">
                              <w:rPr>
                                <w:i/>
                                <w:color w:val="023C15"/>
                              </w:rPr>
                              <w:t xml:space="preserve"> 723 111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889B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.5pt;margin-top:32.25pt;width:440.25pt;height:8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" filled="f" stroked="f">
                <v:textbox>
                  <w:txbxContent>
                    <w:p w14:paraId="1D9BFA3E" w14:textId="1B5D1EC4" w:rsidR="00077FCE" w:rsidRPr="00BC2D30" w:rsidRDefault="00BC2D30" w:rsidP="00077FCE">
                      <w:pPr>
                        <w:spacing w:after="0"/>
                        <w:rPr>
                          <w:color w:val="023C15"/>
                        </w:rPr>
                      </w:pPr>
                      <w:r w:rsidRPr="00BC2D30">
                        <w:rPr>
                          <w:b/>
                          <w:color w:val="023C15"/>
                        </w:rPr>
                        <w:t>Office</w:t>
                      </w:r>
                      <w:r w:rsidRPr="00BC2D30">
                        <w:rPr>
                          <w:color w:val="023C15"/>
                        </w:rPr>
                        <w:t xml:space="preserve">: </w:t>
                      </w:r>
                      <w:r w:rsidR="000E2A4D" w:rsidRPr="00BC2D30">
                        <w:rPr>
                          <w:color w:val="023C15"/>
                        </w:rPr>
                        <w:t>Visitors Centre Building</w:t>
                      </w:r>
                      <w:r w:rsidRPr="00BC2D30">
                        <w:rPr>
                          <w:color w:val="023C15"/>
                        </w:rPr>
                        <w:t xml:space="preserve">, </w:t>
                      </w:r>
                      <w:r w:rsidR="00ED0279">
                        <w:rPr>
                          <w:color w:val="023C15"/>
                        </w:rPr>
                        <w:t xml:space="preserve">154 </w:t>
                      </w:r>
                      <w:r w:rsidRPr="00BC2D30">
                        <w:rPr>
                          <w:color w:val="023C15"/>
                        </w:rPr>
                        <w:t>Hampton</w:t>
                      </w:r>
                      <w:r w:rsidR="007B50F0" w:rsidRPr="00BC2D30">
                        <w:rPr>
                          <w:color w:val="023C15"/>
                        </w:rPr>
                        <w:t xml:space="preserve"> </w:t>
                      </w:r>
                      <w:r w:rsidR="000E2A4D" w:rsidRPr="00BC2D30">
                        <w:rPr>
                          <w:color w:val="023C15"/>
                        </w:rPr>
                        <w:t>Street</w:t>
                      </w:r>
                      <w:r w:rsidR="007B50F0" w:rsidRPr="00BC2D30">
                        <w:rPr>
                          <w:color w:val="023C15"/>
                        </w:rPr>
                        <w:t xml:space="preserve">, </w:t>
                      </w:r>
                      <w:r w:rsidR="00077FCE" w:rsidRPr="00BC2D30">
                        <w:rPr>
                          <w:color w:val="023C15"/>
                        </w:rPr>
                        <w:t>Bridgetown</w:t>
                      </w:r>
                      <w:r w:rsidR="000E2A4D" w:rsidRPr="00BC2D30">
                        <w:rPr>
                          <w:color w:val="023C15"/>
                        </w:rPr>
                        <w:t>.</w:t>
                      </w:r>
                    </w:p>
                    <w:p w14:paraId="03DBD865" w14:textId="77777777" w:rsidR="00BC2D30" w:rsidRPr="00BC2D30" w:rsidRDefault="00BC2D30" w:rsidP="00490E2B">
                      <w:pPr>
                        <w:spacing w:after="0"/>
                        <w:jc w:val="center"/>
                        <w:rPr>
                          <w:b/>
                          <w:i/>
                          <w:color w:val="023C15"/>
                        </w:rPr>
                      </w:pPr>
                    </w:p>
                    <w:p w14:paraId="24095330" w14:textId="77777777" w:rsidR="00F62043" w:rsidRPr="00BC2D30" w:rsidRDefault="00BC2D30" w:rsidP="007B50F0">
                      <w:pPr>
                        <w:spacing w:after="0"/>
                        <w:rPr>
                          <w:i/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  <w:color w:val="023C15"/>
                        </w:rPr>
                        <w:t>Postal:</w:t>
                      </w:r>
                      <w:r w:rsidRPr="00BC2D30">
                        <w:rPr>
                          <w:i/>
                          <w:color w:val="023C15"/>
                        </w:rPr>
                        <w:t xml:space="preserve"> 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>P.O Box 954</w:t>
                      </w:r>
                      <w:r w:rsidR="000E2A4D" w:rsidRPr="00BC2D30">
                        <w:rPr>
                          <w:i/>
                          <w:color w:val="023C15"/>
                        </w:rPr>
                        <w:t>, Bridgetown WA 6255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 xml:space="preserve">  </w:t>
                      </w:r>
                    </w:p>
                    <w:p w14:paraId="14C930A2" w14:textId="77777777" w:rsidR="00077FCE" w:rsidRPr="00BC2D30" w:rsidRDefault="000E2A4D" w:rsidP="007B50F0">
                      <w:pPr>
                        <w:spacing w:after="0"/>
                        <w:rPr>
                          <w:i/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</w:rPr>
                        <w:t>E</w:t>
                      </w:r>
                      <w:r w:rsidR="00BC2D30" w:rsidRPr="00BC2D30">
                        <w:rPr>
                          <w:b/>
                          <w:i/>
                        </w:rPr>
                        <w:t>mail</w:t>
                      </w:r>
                      <w:r w:rsidRPr="00BC2D30">
                        <w:rPr>
                          <w:b/>
                          <w:i/>
                        </w:rPr>
                        <w:t>:</w:t>
                      </w:r>
                      <w:r w:rsidRPr="00BC2D30">
                        <w:rPr>
                          <w:i/>
                        </w:rPr>
                        <w:t xml:space="preserve"> </w:t>
                      </w:r>
                      <w:hyperlink r:id="rId6" w:history="1">
                        <w:r w:rsidR="00F62043" w:rsidRPr="00BC2D30">
                          <w:rPr>
                            <w:rStyle w:val="Hyperlink"/>
                            <w:i/>
                            <w:color w:val="023C15"/>
                            <w:u w:val="none"/>
                          </w:rPr>
                          <w:t>nrmbridgetown@gmail.com</w:t>
                        </w:r>
                      </w:hyperlink>
                      <w:r w:rsidR="00F62043" w:rsidRPr="00BC2D30">
                        <w:rPr>
                          <w:i/>
                          <w:color w:val="023C15"/>
                        </w:rPr>
                        <w:t xml:space="preserve">                             </w:t>
                      </w:r>
                      <w:r w:rsidR="007B50F0" w:rsidRPr="00BC2D30">
                        <w:rPr>
                          <w:i/>
                          <w:color w:val="023C15"/>
                        </w:rPr>
                        <w:t xml:space="preserve">               </w:t>
                      </w:r>
                      <w:r w:rsidR="00077FCE" w:rsidRPr="00BC2D30">
                        <w:rPr>
                          <w:i/>
                          <w:color w:val="023C15"/>
                        </w:rPr>
                        <w:t xml:space="preserve">             </w:t>
                      </w:r>
                    </w:p>
                    <w:p w14:paraId="055B6250" w14:textId="77777777" w:rsidR="007B50F0" w:rsidRPr="00BC2D30" w:rsidRDefault="00BC2D30" w:rsidP="00077FCE">
                      <w:pPr>
                        <w:spacing w:after="0"/>
                        <w:rPr>
                          <w:color w:val="023C15"/>
                        </w:rPr>
                      </w:pPr>
                      <w:r w:rsidRPr="00BC2D30">
                        <w:rPr>
                          <w:b/>
                          <w:i/>
                          <w:color w:val="023C15"/>
                        </w:rPr>
                        <w:t>Phone:</w:t>
                      </w:r>
                      <w:r w:rsidR="00F62043" w:rsidRPr="00BC2D30">
                        <w:rPr>
                          <w:i/>
                          <w:color w:val="023C15"/>
                        </w:rPr>
                        <w:t xml:space="preserve"> 0428</w:t>
                      </w:r>
                      <w:r w:rsidR="00077FCE" w:rsidRPr="00BC2D30">
                        <w:rPr>
                          <w:i/>
                          <w:color w:val="023C15"/>
                        </w:rPr>
                        <w:t xml:space="preserve"> 723 111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2EC03" wp14:editId="0C14FDD8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6331585" cy="412750"/>
                <wp:effectExtent l="0" t="0" r="254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8CA86" w14:textId="77777777" w:rsidR="00F62043" w:rsidRPr="00F62043" w:rsidRDefault="00F62043" w:rsidP="00F62043">
                            <w:pPr>
                              <w:rPr>
                                <w:rFonts w:ascii="Bodoni MT" w:hAnsi="Bodoni MT"/>
                                <w:i/>
                                <w:color w:val="023C15"/>
                                <w:sz w:val="40"/>
                                <w:szCs w:val="40"/>
                              </w:rPr>
                            </w:pPr>
                            <w:r w:rsidRPr="00F62043">
                              <w:rPr>
                                <w:rFonts w:ascii="Bodoni MT" w:hAnsi="Bodoni MT"/>
                                <w:i/>
                                <w:color w:val="023C15"/>
                                <w:sz w:val="40"/>
                                <w:szCs w:val="40"/>
                              </w:rPr>
                              <w:t>Bridgetown-Greenbushes Community Landcare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2EC03" id="Text Box 11" o:spid="_x0000_s1027" type="#_x0000_t202" style="position:absolute;margin-left:10.5pt;margin-top:0;width:498.55pt;height: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" filled="f" stroked="f">
                <v:textbox>
                  <w:txbxContent>
                    <w:p w14:paraId="6958CA86" w14:textId="77777777" w:rsidR="00F62043" w:rsidRPr="00F62043" w:rsidRDefault="00F62043" w:rsidP="00F62043">
                      <w:pPr>
                        <w:rPr>
                          <w:rFonts w:ascii="Bodoni MT" w:hAnsi="Bodoni MT"/>
                          <w:i/>
                          <w:color w:val="023C15"/>
                          <w:sz w:val="40"/>
                          <w:szCs w:val="40"/>
                        </w:rPr>
                      </w:pPr>
                      <w:r w:rsidRPr="00F62043">
                        <w:rPr>
                          <w:rFonts w:ascii="Bodoni MT" w:hAnsi="Bodoni MT"/>
                          <w:i/>
                          <w:color w:val="023C15"/>
                          <w:sz w:val="40"/>
                          <w:szCs w:val="40"/>
                        </w:rPr>
                        <w:t>Bridgetown-Greenbushes Community Landcare</w:t>
                      </w:r>
                    </w:p>
                  </w:txbxContent>
                </v:textbox>
              </v:shape>
            </w:pict>
          </mc:Fallback>
        </mc:AlternateContent>
      </w:r>
      <w:r w:rsidR="00077FCE">
        <w:rPr>
          <w:noProof/>
          <w:lang w:eastAsia="en-AU"/>
        </w:rPr>
        <w:drawing>
          <wp:inline distT="0" distB="0" distL="0" distR="0" wp14:anchorId="1C5AF747" wp14:editId="68CD0DEC">
            <wp:extent cx="6381750" cy="140481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jp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32" cy="144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37E81EDC" w14:textId="0D927DC2" w:rsidR="003C4935" w:rsidRDefault="003C4935" w:rsidP="003C4935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</w:pPr>
      <w:r w:rsidRPr="009C7124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COMMUNITY LANDCARE OFFICER REPORT </w:t>
      </w:r>
      <w:r w:rsidR="008472C0" w:rsidRPr="009C7124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–</w:t>
      </w:r>
      <w:r w:rsidR="00EF288A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1</w:t>
      </w:r>
      <w:r w:rsidR="00684D80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3</w:t>
      </w:r>
      <w:r w:rsidR="00EF288A" w:rsidRPr="00EF288A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EF288A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January </w:t>
      </w:r>
      <w:r w:rsidR="00684D80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to 10</w:t>
      </w:r>
      <w:r w:rsidR="00684D80" w:rsidRPr="00684D80">
        <w:rPr>
          <w:rFonts w:ascii="Calibri" w:eastAsia="Calibri" w:hAnsi="Calibri"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="00684D80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 xml:space="preserve"> February </w:t>
      </w:r>
      <w:r w:rsidR="00EF288A">
        <w:rPr>
          <w:rFonts w:ascii="Calibri" w:eastAsia="Calibri" w:hAnsi="Calibri" w:cs="Times New Roman"/>
          <w:b/>
          <w:sz w:val="24"/>
          <w:szCs w:val="24"/>
          <w:u w:val="single"/>
          <w:lang w:val="en-GB"/>
        </w:rPr>
        <w:t>2021</w:t>
      </w:r>
    </w:p>
    <w:p w14:paraId="5EF4B48A" w14:textId="77777777" w:rsidR="003C4935" w:rsidRPr="009C7124" w:rsidRDefault="003C4935" w:rsidP="003C4935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GB"/>
        </w:rPr>
      </w:pPr>
      <w:r w:rsidRPr="009C7124">
        <w:rPr>
          <w:rFonts w:ascii="Calibri" w:eastAsia="Calibri" w:hAnsi="Calibri" w:cs="Times New Roman"/>
          <w:sz w:val="24"/>
          <w:szCs w:val="24"/>
          <w:lang w:val="en-GB"/>
        </w:rPr>
        <w:t>Work completed or in progress:</w:t>
      </w:r>
    </w:p>
    <w:p w14:paraId="6CBEEB12" w14:textId="77777777" w:rsidR="00F901FA" w:rsidRPr="00167F5C" w:rsidRDefault="003C4935" w:rsidP="007427CD">
      <w:pPr>
        <w:spacing w:before="120" w:after="120" w:line="259" w:lineRule="auto"/>
        <w:contextualSpacing/>
        <w:rPr>
          <w:rFonts w:ascii="Calibri" w:eastAsia="Calibri" w:hAnsi="Calibri" w:cs="Times New Roman"/>
          <w:b/>
          <w:sz w:val="24"/>
          <w:szCs w:val="24"/>
          <w:lang w:val="en-GB"/>
        </w:rPr>
      </w:pPr>
      <w:r w:rsidRPr="00167F5C">
        <w:rPr>
          <w:rFonts w:ascii="Calibri" w:eastAsia="Calibri" w:hAnsi="Calibri" w:cs="Times New Roman"/>
          <w:b/>
          <w:sz w:val="24"/>
          <w:szCs w:val="24"/>
          <w:lang w:val="en-GB"/>
        </w:rPr>
        <w:t>CLO Admin-</w:t>
      </w:r>
    </w:p>
    <w:p w14:paraId="734D02AE" w14:textId="3F6168A0" w:rsidR="006A217D" w:rsidRDefault="006A217D" w:rsidP="003E1A31">
      <w:pPr>
        <w:numPr>
          <w:ilvl w:val="1"/>
          <w:numId w:val="3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 w:rsidRPr="009C7124">
        <w:rPr>
          <w:rFonts w:ascii="Calibri" w:eastAsia="Calibri" w:hAnsi="Calibri" w:cs="Times New Roman"/>
          <w:sz w:val="24"/>
          <w:szCs w:val="24"/>
          <w:lang w:val="en-GB"/>
        </w:rPr>
        <w:t>Update</w:t>
      </w:r>
      <w:r w:rsidR="00E27681" w:rsidRPr="009C7124">
        <w:rPr>
          <w:rFonts w:ascii="Calibri" w:eastAsia="Calibri" w:hAnsi="Calibri" w:cs="Times New Roman"/>
          <w:sz w:val="24"/>
          <w:szCs w:val="24"/>
          <w:lang w:val="en-GB"/>
        </w:rPr>
        <w:t>d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167F5C">
        <w:rPr>
          <w:rFonts w:ascii="Calibri" w:eastAsia="Calibri" w:hAnsi="Calibri" w:cs="Times New Roman"/>
          <w:sz w:val="24"/>
          <w:szCs w:val="24"/>
          <w:lang w:val="en-GB"/>
        </w:rPr>
        <w:t xml:space="preserve">the Community </w:t>
      </w:r>
      <w:proofErr w:type="spellStart"/>
      <w:r w:rsidRPr="009C7124">
        <w:rPr>
          <w:rFonts w:ascii="Calibri" w:eastAsia="Calibri" w:hAnsi="Calibri" w:cs="Times New Roman"/>
          <w:sz w:val="24"/>
          <w:szCs w:val="24"/>
          <w:lang w:val="en-GB"/>
        </w:rPr>
        <w:t>Landcare</w:t>
      </w:r>
      <w:proofErr w:type="spellEnd"/>
      <w:r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and </w:t>
      </w:r>
      <w:r w:rsidR="00167F5C">
        <w:rPr>
          <w:rFonts w:ascii="Calibri" w:eastAsia="Calibri" w:hAnsi="Calibri" w:cs="Times New Roman"/>
          <w:sz w:val="24"/>
          <w:szCs w:val="24"/>
          <w:lang w:val="en-GB"/>
        </w:rPr>
        <w:t xml:space="preserve">Bridgetown </w:t>
      </w:r>
      <w:r w:rsidRPr="009C7124">
        <w:rPr>
          <w:rFonts w:ascii="Calibri" w:eastAsia="Calibri" w:hAnsi="Calibri" w:cs="Times New Roman"/>
          <w:sz w:val="24"/>
          <w:szCs w:val="24"/>
          <w:lang w:val="en-GB"/>
        </w:rPr>
        <w:t>Community Facebook pages wit</w:t>
      </w:r>
      <w:r w:rsidR="00056687" w:rsidRPr="009C7124">
        <w:rPr>
          <w:rFonts w:ascii="Calibri" w:eastAsia="Calibri" w:hAnsi="Calibri" w:cs="Times New Roman"/>
          <w:sz w:val="24"/>
          <w:szCs w:val="24"/>
          <w:lang w:val="en-GB"/>
        </w:rPr>
        <w:t>h current and planned activities.</w:t>
      </w:r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 </w:t>
      </w:r>
      <w:r w:rsidR="007F54FC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The Bridgetown-Greenbushes Community </w:t>
      </w:r>
      <w:proofErr w:type="spellStart"/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>Landcare</w:t>
      </w:r>
      <w:proofErr w:type="spellEnd"/>
      <w:r w:rsidR="00DF66CE" w:rsidRPr="009C7124">
        <w:rPr>
          <w:rFonts w:ascii="Calibri" w:eastAsia="Calibri" w:hAnsi="Calibri" w:cs="Times New Roman"/>
          <w:sz w:val="24"/>
          <w:szCs w:val="24"/>
          <w:lang w:val="en-GB"/>
        </w:rPr>
        <w:t xml:space="preserve"> page can be found at: </w:t>
      </w:r>
      <w:hyperlink r:id="rId8" w:history="1">
        <w:r w:rsidR="001B0F34" w:rsidRPr="00C34D3B">
          <w:rPr>
            <w:rStyle w:val="Hyperlink"/>
            <w:rFonts w:ascii="Calibri" w:eastAsia="Calibri" w:hAnsi="Calibri" w:cs="Times New Roman"/>
            <w:i/>
            <w:sz w:val="24"/>
            <w:szCs w:val="24"/>
            <w:lang w:val="en-GB"/>
          </w:rPr>
          <w:t>www.facebook.com/BridgetownGreenbushesCommunityLandcare</w:t>
        </w:r>
      </w:hyperlink>
      <w:r w:rsidRPr="009C7124"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14:paraId="16F787A8" w14:textId="76BF8B61" w:rsidR="000D0943" w:rsidRDefault="000D0943" w:rsidP="003E1A31">
      <w:pPr>
        <w:numPr>
          <w:ilvl w:val="1"/>
          <w:numId w:val="3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 xml:space="preserve">Sent out </w:t>
      </w:r>
      <w:r w:rsidR="0065534E">
        <w:rPr>
          <w:rFonts w:ascii="Calibri" w:eastAsia="Calibri" w:hAnsi="Calibri" w:cs="Times New Roman"/>
          <w:sz w:val="24"/>
          <w:szCs w:val="24"/>
          <w:lang w:val="en-GB"/>
        </w:rPr>
        <w:t>the</w:t>
      </w:r>
      <w:r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684D80">
        <w:rPr>
          <w:rFonts w:ascii="Calibri" w:eastAsia="Calibri" w:hAnsi="Calibri" w:cs="Times New Roman"/>
          <w:sz w:val="24"/>
          <w:szCs w:val="24"/>
          <w:lang w:val="en-GB"/>
        </w:rPr>
        <w:t>February</w:t>
      </w:r>
      <w:r>
        <w:rPr>
          <w:rFonts w:ascii="Calibri" w:eastAsia="Calibri" w:hAnsi="Calibri" w:cs="Times New Roman"/>
          <w:sz w:val="24"/>
          <w:szCs w:val="24"/>
          <w:lang w:val="en-GB"/>
        </w:rPr>
        <w:t xml:space="preserve"> </w:t>
      </w:r>
      <w:r w:rsidR="0065534E">
        <w:rPr>
          <w:rFonts w:ascii="Calibri" w:eastAsia="Calibri" w:hAnsi="Calibri" w:cs="Times New Roman"/>
          <w:sz w:val="24"/>
          <w:szCs w:val="24"/>
          <w:lang w:val="en-GB"/>
        </w:rPr>
        <w:t xml:space="preserve">2021 </w:t>
      </w:r>
      <w:proofErr w:type="spellStart"/>
      <w:r>
        <w:rPr>
          <w:rFonts w:ascii="Calibri" w:eastAsia="Calibri" w:hAnsi="Calibri" w:cs="Times New Roman"/>
          <w:sz w:val="24"/>
          <w:szCs w:val="24"/>
          <w:lang w:val="en-GB"/>
        </w:rPr>
        <w:t>Landcare</w:t>
      </w:r>
      <w:proofErr w:type="spellEnd"/>
      <w:r>
        <w:rPr>
          <w:rFonts w:ascii="Calibri" w:eastAsia="Calibri" w:hAnsi="Calibri" w:cs="Times New Roman"/>
          <w:sz w:val="24"/>
          <w:szCs w:val="24"/>
          <w:lang w:val="en-GB"/>
        </w:rPr>
        <w:t xml:space="preserve"> Update</w:t>
      </w:r>
      <w:r w:rsidR="00684D80">
        <w:rPr>
          <w:rFonts w:ascii="Calibri" w:eastAsia="Calibri" w:hAnsi="Calibri" w:cs="Times New Roman"/>
          <w:sz w:val="24"/>
          <w:szCs w:val="24"/>
          <w:lang w:val="en-GB"/>
        </w:rPr>
        <w:t xml:space="preserve"> via email </w:t>
      </w:r>
      <w:r w:rsidR="0065534E">
        <w:rPr>
          <w:rFonts w:ascii="Calibri" w:eastAsia="Calibri" w:hAnsi="Calibri" w:cs="Times New Roman"/>
          <w:sz w:val="24"/>
          <w:szCs w:val="24"/>
          <w:lang w:val="en-GB"/>
        </w:rPr>
        <w:t xml:space="preserve">and snail mail </w:t>
      </w:r>
      <w:r w:rsidR="00684D80">
        <w:rPr>
          <w:rFonts w:ascii="Calibri" w:eastAsia="Calibri" w:hAnsi="Calibri" w:cs="Times New Roman"/>
          <w:sz w:val="24"/>
          <w:szCs w:val="24"/>
          <w:lang w:val="en-GB"/>
        </w:rPr>
        <w:t>to 18</w:t>
      </w:r>
      <w:r w:rsidR="0065534E">
        <w:rPr>
          <w:rFonts w:ascii="Calibri" w:eastAsia="Calibri" w:hAnsi="Calibri" w:cs="Times New Roman"/>
          <w:sz w:val="24"/>
          <w:szCs w:val="24"/>
          <w:lang w:val="en-GB"/>
        </w:rPr>
        <w:t>7</w:t>
      </w:r>
      <w:r w:rsidR="00684D80">
        <w:rPr>
          <w:rFonts w:ascii="Calibri" w:eastAsia="Calibri" w:hAnsi="Calibri" w:cs="Times New Roman"/>
          <w:sz w:val="24"/>
          <w:szCs w:val="24"/>
          <w:lang w:val="en-GB"/>
        </w:rPr>
        <w:t xml:space="preserve"> recipients</w:t>
      </w:r>
      <w:r>
        <w:rPr>
          <w:rFonts w:ascii="Calibri" w:eastAsia="Calibri" w:hAnsi="Calibri" w:cs="Times New Roman"/>
          <w:sz w:val="24"/>
          <w:szCs w:val="24"/>
          <w:lang w:val="en-GB"/>
        </w:rPr>
        <w:t>.</w:t>
      </w:r>
    </w:p>
    <w:p w14:paraId="2D52FF87" w14:textId="0BE9DAC2" w:rsidR="00C564D9" w:rsidRDefault="00C564D9" w:rsidP="003E1A31">
      <w:pPr>
        <w:numPr>
          <w:ilvl w:val="1"/>
          <w:numId w:val="3"/>
        </w:numPr>
        <w:spacing w:before="120"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r>
        <w:rPr>
          <w:rFonts w:ascii="Calibri" w:eastAsia="Calibri" w:hAnsi="Calibri" w:cs="Times New Roman"/>
          <w:sz w:val="24"/>
          <w:szCs w:val="24"/>
          <w:lang w:val="en-GB"/>
        </w:rPr>
        <w:t xml:space="preserve">Worked from home during the </w:t>
      </w:r>
      <w:proofErr w:type="spellStart"/>
      <w:r>
        <w:rPr>
          <w:rFonts w:ascii="Calibri" w:eastAsia="Calibri" w:hAnsi="Calibri" w:cs="Times New Roman"/>
          <w:sz w:val="24"/>
          <w:szCs w:val="24"/>
          <w:lang w:val="en-GB"/>
        </w:rPr>
        <w:t>Covid</w:t>
      </w:r>
      <w:proofErr w:type="spellEnd"/>
      <w:r>
        <w:rPr>
          <w:rFonts w:ascii="Calibri" w:eastAsia="Calibri" w:hAnsi="Calibri" w:cs="Times New Roman"/>
          <w:sz w:val="24"/>
          <w:szCs w:val="24"/>
          <w:lang w:val="en-GB"/>
        </w:rPr>
        <w:t xml:space="preserve"> lockdown last week.</w:t>
      </w:r>
    </w:p>
    <w:p w14:paraId="55DBE716" w14:textId="3EA4F662" w:rsidR="003C3C03" w:rsidRDefault="00FE2FB7" w:rsidP="00927B33">
      <w:pPr>
        <w:numPr>
          <w:ilvl w:val="1"/>
          <w:numId w:val="3"/>
        </w:numPr>
        <w:spacing w:after="0" w:line="259" w:lineRule="auto"/>
        <w:ind w:left="1560" w:hanging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5E21">
        <w:rPr>
          <w:rFonts w:ascii="Calibri" w:eastAsia="Calibri" w:hAnsi="Calibri" w:cs="Times New Roman"/>
          <w:sz w:val="24"/>
          <w:szCs w:val="24"/>
        </w:rPr>
        <w:t xml:space="preserve">Assisted </w:t>
      </w:r>
      <w:r w:rsidR="00307F3D">
        <w:rPr>
          <w:rFonts w:ascii="Calibri" w:eastAsia="Calibri" w:hAnsi="Calibri" w:cs="Times New Roman"/>
          <w:sz w:val="24"/>
          <w:szCs w:val="24"/>
        </w:rPr>
        <w:t xml:space="preserve">Bridgetown-Greenbushes Shire </w:t>
      </w:r>
      <w:r w:rsidRPr="00AA5E21">
        <w:rPr>
          <w:rFonts w:ascii="Calibri" w:eastAsia="Calibri" w:hAnsi="Calibri" w:cs="Times New Roman"/>
          <w:sz w:val="24"/>
          <w:szCs w:val="24"/>
        </w:rPr>
        <w:t>landholders and residents</w:t>
      </w:r>
      <w:r w:rsidR="004C7189" w:rsidRPr="00AA5E21">
        <w:rPr>
          <w:rFonts w:ascii="Calibri" w:eastAsia="Calibri" w:hAnsi="Calibri" w:cs="Times New Roman"/>
          <w:sz w:val="24"/>
          <w:szCs w:val="24"/>
        </w:rPr>
        <w:t xml:space="preserve"> </w:t>
      </w:r>
      <w:r w:rsidRPr="00AA5E21">
        <w:rPr>
          <w:rFonts w:ascii="Calibri" w:eastAsia="Calibri" w:hAnsi="Calibri" w:cs="Times New Roman"/>
          <w:sz w:val="24"/>
          <w:szCs w:val="24"/>
        </w:rPr>
        <w:t>with</w:t>
      </w:r>
      <w:r w:rsidR="003C3C03">
        <w:rPr>
          <w:rFonts w:ascii="Calibri" w:eastAsia="Calibri" w:hAnsi="Calibri" w:cs="Times New Roman"/>
          <w:sz w:val="24"/>
          <w:szCs w:val="24"/>
        </w:rPr>
        <w:t>-</w:t>
      </w:r>
    </w:p>
    <w:p w14:paraId="2C321957" w14:textId="77777777" w:rsidR="003C3C03" w:rsidRDefault="00FE2FB7" w:rsidP="003C3C03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A5E21">
        <w:rPr>
          <w:rFonts w:ascii="Calibri" w:eastAsia="Calibri" w:hAnsi="Calibri" w:cs="Times New Roman"/>
          <w:sz w:val="24"/>
          <w:szCs w:val="24"/>
        </w:rPr>
        <w:t xml:space="preserve">general </w:t>
      </w:r>
      <w:proofErr w:type="spellStart"/>
      <w:r w:rsidRPr="00AA5E21">
        <w:rPr>
          <w:rFonts w:ascii="Calibri" w:eastAsia="Calibri" w:hAnsi="Calibri" w:cs="Times New Roman"/>
          <w:sz w:val="24"/>
          <w:szCs w:val="24"/>
        </w:rPr>
        <w:t>landcare</w:t>
      </w:r>
      <w:proofErr w:type="spellEnd"/>
      <w:r w:rsidRPr="00AA5E21">
        <w:rPr>
          <w:rFonts w:ascii="Calibri" w:eastAsia="Calibri" w:hAnsi="Calibri" w:cs="Times New Roman"/>
          <w:sz w:val="24"/>
          <w:szCs w:val="24"/>
        </w:rPr>
        <w:t xml:space="preserve"> queries</w:t>
      </w:r>
      <w:r w:rsidR="00CE3973" w:rsidRPr="00AA5E21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7BE7327A" w14:textId="19EB5840" w:rsidR="003C3C03" w:rsidRDefault="000D0943" w:rsidP="003C3C03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native plant </w:t>
      </w:r>
      <w:r w:rsidR="00553951" w:rsidRPr="00AA5E21">
        <w:rPr>
          <w:rFonts w:ascii="Calibri" w:eastAsia="Calibri" w:hAnsi="Calibri" w:cs="Times New Roman"/>
          <w:sz w:val="24"/>
          <w:szCs w:val="24"/>
        </w:rPr>
        <w:t xml:space="preserve">identification and </w:t>
      </w:r>
      <w:r>
        <w:rPr>
          <w:rFonts w:ascii="Calibri" w:eastAsia="Calibri" w:hAnsi="Calibri" w:cs="Times New Roman"/>
          <w:sz w:val="24"/>
          <w:szCs w:val="24"/>
        </w:rPr>
        <w:t xml:space="preserve">weed </w:t>
      </w:r>
      <w:r w:rsidR="00FE2FB7" w:rsidRPr="00AA5E21">
        <w:rPr>
          <w:rFonts w:ascii="Calibri" w:eastAsia="Calibri" w:hAnsi="Calibri" w:cs="Times New Roman"/>
          <w:sz w:val="24"/>
          <w:szCs w:val="24"/>
        </w:rPr>
        <w:t>control information</w:t>
      </w:r>
      <w:r w:rsidR="00CE3973" w:rsidRPr="00AA5E21"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2F8D9143" w14:textId="31D45E60" w:rsidR="003C3C03" w:rsidRDefault="005850E8" w:rsidP="003C3C03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property visits</w:t>
      </w:r>
      <w:r w:rsidR="003C3C03">
        <w:rPr>
          <w:rFonts w:ascii="Calibri" w:eastAsia="Calibri" w:hAnsi="Calibri" w:cs="Times New Roman"/>
          <w:sz w:val="24"/>
          <w:szCs w:val="24"/>
        </w:rPr>
        <w:t>,</w:t>
      </w:r>
      <w:r w:rsidR="00FE2FB7" w:rsidRPr="00AA5E2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D355E92" w14:textId="2579ECDD" w:rsidR="00EF288A" w:rsidRDefault="00684D80" w:rsidP="003C3C03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insect identification</w:t>
      </w:r>
      <w:r w:rsidR="00C564D9">
        <w:rPr>
          <w:rFonts w:ascii="Calibri" w:eastAsia="Calibri" w:hAnsi="Calibri" w:cs="Times New Roman"/>
          <w:sz w:val="24"/>
          <w:szCs w:val="24"/>
        </w:rPr>
        <w:t>,</w:t>
      </w:r>
    </w:p>
    <w:p w14:paraId="59A9B804" w14:textId="5180B074" w:rsidR="00611B72" w:rsidRDefault="00EF288A" w:rsidP="003C3C03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water monitoring</w:t>
      </w:r>
      <w:r w:rsidR="00C564D9">
        <w:rPr>
          <w:rFonts w:ascii="Calibri" w:eastAsia="Calibri" w:hAnsi="Calibri" w:cs="Times New Roman"/>
          <w:sz w:val="24"/>
          <w:szCs w:val="24"/>
        </w:rPr>
        <w:t>,</w:t>
      </w:r>
    </w:p>
    <w:p w14:paraId="4AB7C431" w14:textId="0B23B698" w:rsidR="003C3C03" w:rsidRDefault="00611B72" w:rsidP="003C3C03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supply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of native grass seed to include in </w:t>
      </w:r>
      <w:r w:rsidR="00C564D9">
        <w:rPr>
          <w:rFonts w:ascii="Calibri" w:eastAsia="Calibri" w:hAnsi="Calibri" w:cs="Times New Roman"/>
          <w:sz w:val="24"/>
          <w:szCs w:val="24"/>
        </w:rPr>
        <w:t xml:space="preserve">landholders </w:t>
      </w:r>
      <w:r>
        <w:rPr>
          <w:rFonts w:ascii="Calibri" w:eastAsia="Calibri" w:hAnsi="Calibri" w:cs="Times New Roman"/>
          <w:sz w:val="24"/>
          <w:szCs w:val="24"/>
        </w:rPr>
        <w:t>pasture mix</w:t>
      </w:r>
      <w:r w:rsidR="0069622A">
        <w:rPr>
          <w:rFonts w:ascii="Calibri" w:eastAsia="Calibri" w:hAnsi="Calibri" w:cs="Times New Roman"/>
          <w:sz w:val="24"/>
          <w:szCs w:val="24"/>
        </w:rPr>
        <w:t>.</w:t>
      </w:r>
    </w:p>
    <w:p w14:paraId="20EF5CD9" w14:textId="3C54D055" w:rsidR="00E74F89" w:rsidRDefault="003C4935" w:rsidP="0031757B">
      <w:pPr>
        <w:spacing w:before="120" w:after="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C7124">
        <w:rPr>
          <w:rFonts w:ascii="Calibri" w:eastAsia="Calibri" w:hAnsi="Calibri" w:cs="Times New Roman"/>
          <w:b/>
          <w:sz w:val="24"/>
          <w:szCs w:val="24"/>
        </w:rPr>
        <w:t>Water monitoring-</w:t>
      </w:r>
    </w:p>
    <w:p w14:paraId="19C9BF49" w14:textId="1997DB45" w:rsidR="00C17E0D" w:rsidRPr="00C921E5" w:rsidRDefault="00AA55A1" w:rsidP="00846800">
      <w:pPr>
        <w:numPr>
          <w:ilvl w:val="1"/>
          <w:numId w:val="1"/>
        </w:numPr>
        <w:spacing w:before="120" w:after="0" w:line="259" w:lineRule="auto"/>
        <w:ind w:left="1560" w:hanging="567"/>
        <w:jc w:val="both"/>
        <w:rPr>
          <w:rFonts w:ascii="Calibri" w:eastAsia="Calibri" w:hAnsi="Calibri" w:cs="Times New Roman"/>
          <w:sz w:val="24"/>
          <w:szCs w:val="24"/>
        </w:rPr>
      </w:pPr>
      <w:r w:rsidRPr="00C921E5">
        <w:rPr>
          <w:rFonts w:ascii="Calibri" w:eastAsia="Calibri" w:hAnsi="Calibri" w:cs="Times New Roman"/>
          <w:sz w:val="24"/>
          <w:szCs w:val="24"/>
        </w:rPr>
        <w:t xml:space="preserve">Monitored Somme Creek, </w:t>
      </w:r>
      <w:proofErr w:type="spellStart"/>
      <w:r w:rsidRPr="00C921E5">
        <w:rPr>
          <w:rFonts w:ascii="Calibri" w:eastAsia="Calibri" w:hAnsi="Calibri" w:cs="Times New Roman"/>
          <w:sz w:val="24"/>
          <w:szCs w:val="24"/>
        </w:rPr>
        <w:t>Geegeelup</w:t>
      </w:r>
      <w:proofErr w:type="spellEnd"/>
      <w:r w:rsidRPr="00C921E5">
        <w:rPr>
          <w:rFonts w:ascii="Calibri" w:eastAsia="Calibri" w:hAnsi="Calibri" w:cs="Times New Roman"/>
          <w:sz w:val="24"/>
          <w:szCs w:val="24"/>
        </w:rPr>
        <w:t xml:space="preserve"> </w:t>
      </w:r>
      <w:r w:rsidR="00553951" w:rsidRPr="00C921E5">
        <w:rPr>
          <w:rFonts w:ascii="Calibri" w:eastAsia="Calibri" w:hAnsi="Calibri" w:cs="Times New Roman"/>
          <w:sz w:val="24"/>
          <w:szCs w:val="24"/>
        </w:rPr>
        <w:t>Brook,</w:t>
      </w:r>
      <w:r w:rsidRPr="00C921E5">
        <w:rPr>
          <w:rFonts w:ascii="Calibri" w:eastAsia="Calibri" w:hAnsi="Calibri" w:cs="Times New Roman"/>
          <w:sz w:val="24"/>
          <w:szCs w:val="24"/>
        </w:rPr>
        <w:t xml:space="preserve"> </w:t>
      </w:r>
      <w:r w:rsidR="00553951">
        <w:rPr>
          <w:rFonts w:ascii="Calibri" w:eastAsia="Calibri" w:hAnsi="Calibri" w:cs="Times New Roman"/>
          <w:sz w:val="24"/>
          <w:szCs w:val="24"/>
        </w:rPr>
        <w:t xml:space="preserve">the Shire Dam </w:t>
      </w:r>
      <w:r w:rsidRPr="00C921E5">
        <w:rPr>
          <w:rFonts w:ascii="Calibri" w:eastAsia="Calibri" w:hAnsi="Calibri" w:cs="Times New Roman"/>
          <w:sz w:val="24"/>
          <w:szCs w:val="24"/>
        </w:rPr>
        <w:t>and the Blackwood River</w:t>
      </w:r>
      <w:r w:rsidR="00FC6558" w:rsidRPr="00C921E5">
        <w:rPr>
          <w:rFonts w:ascii="Calibri" w:eastAsia="Calibri" w:hAnsi="Calibri" w:cs="Times New Roman"/>
          <w:sz w:val="24"/>
          <w:szCs w:val="24"/>
        </w:rPr>
        <w:t xml:space="preserve"> on </w:t>
      </w:r>
      <w:r w:rsidR="00265316">
        <w:rPr>
          <w:rFonts w:ascii="Calibri" w:eastAsia="Calibri" w:hAnsi="Calibri" w:cs="Times New Roman"/>
          <w:sz w:val="24"/>
          <w:szCs w:val="24"/>
        </w:rPr>
        <w:t>1</w:t>
      </w:r>
      <w:r w:rsidR="00684D80">
        <w:rPr>
          <w:rFonts w:ascii="Calibri" w:eastAsia="Calibri" w:hAnsi="Calibri" w:cs="Times New Roman"/>
          <w:sz w:val="24"/>
          <w:szCs w:val="24"/>
        </w:rPr>
        <w:t>0/02</w:t>
      </w:r>
      <w:r w:rsidR="00D5783D">
        <w:rPr>
          <w:rFonts w:ascii="Calibri" w:eastAsia="Calibri" w:hAnsi="Calibri" w:cs="Times New Roman"/>
          <w:sz w:val="24"/>
          <w:szCs w:val="24"/>
        </w:rPr>
        <w:t>/2021</w:t>
      </w:r>
      <w:r w:rsidR="009D3F9E" w:rsidRPr="00C921E5">
        <w:rPr>
          <w:rFonts w:ascii="Calibri" w:eastAsia="Calibri" w:hAnsi="Calibri" w:cs="Times New Roman"/>
          <w:sz w:val="24"/>
          <w:szCs w:val="24"/>
        </w:rPr>
        <w:t>.</w:t>
      </w:r>
      <w:r w:rsidR="00DB6C24" w:rsidRPr="00C921E5">
        <w:rPr>
          <w:rFonts w:ascii="Calibri" w:eastAsia="Calibri" w:hAnsi="Calibri" w:cs="Times New Roman"/>
          <w:sz w:val="24"/>
          <w:szCs w:val="24"/>
        </w:rPr>
        <w:t xml:space="preserve"> The water samples are taken from the same place at each site and approximately 30cm below the water surface where possible.</w:t>
      </w:r>
      <w:r w:rsidR="00EB115D" w:rsidRPr="00C921E5">
        <w:rPr>
          <w:rFonts w:ascii="Calibri" w:eastAsia="Calibri" w:hAnsi="Calibri" w:cs="Times New Roman"/>
          <w:sz w:val="24"/>
          <w:szCs w:val="24"/>
        </w:rPr>
        <w:t xml:space="preserve">  </w:t>
      </w:r>
      <w:r w:rsidR="00970454">
        <w:rPr>
          <w:rFonts w:ascii="Calibri" w:eastAsia="Calibri" w:hAnsi="Calibri" w:cs="Times New Roman"/>
          <w:sz w:val="24"/>
          <w:szCs w:val="24"/>
        </w:rPr>
        <w:t xml:space="preserve">Sent Shire Dam results to </w:t>
      </w:r>
      <w:r w:rsidR="00D5783D">
        <w:rPr>
          <w:rFonts w:ascii="Calibri" w:eastAsia="Calibri" w:hAnsi="Calibri" w:cs="Times New Roman"/>
          <w:sz w:val="24"/>
          <w:szCs w:val="24"/>
        </w:rPr>
        <w:t xml:space="preserve">Aaron Hide at </w:t>
      </w:r>
      <w:r w:rsidR="00684D80">
        <w:rPr>
          <w:rFonts w:ascii="Calibri" w:eastAsia="Calibri" w:hAnsi="Calibri" w:cs="Times New Roman"/>
          <w:sz w:val="24"/>
          <w:szCs w:val="24"/>
        </w:rPr>
        <w:t xml:space="preserve">the Shires </w:t>
      </w:r>
      <w:r w:rsidR="00D5783D">
        <w:rPr>
          <w:rFonts w:ascii="Calibri" w:eastAsia="Calibri" w:hAnsi="Calibri" w:cs="Times New Roman"/>
          <w:sz w:val="24"/>
          <w:szCs w:val="24"/>
        </w:rPr>
        <w:t>Parks and Gardens</w:t>
      </w:r>
      <w:r w:rsidR="00684D80">
        <w:rPr>
          <w:rFonts w:ascii="Calibri" w:eastAsia="Calibri" w:hAnsi="Calibri" w:cs="Times New Roman"/>
          <w:sz w:val="24"/>
          <w:szCs w:val="24"/>
        </w:rPr>
        <w:t xml:space="preserve"> section.</w:t>
      </w:r>
    </w:p>
    <w:p w14:paraId="6BBC0DD0" w14:textId="77777777" w:rsidR="00A86BCE" w:rsidRPr="009C7124" w:rsidRDefault="00AA55A1" w:rsidP="00E9683C">
      <w:pPr>
        <w:numPr>
          <w:ilvl w:val="2"/>
          <w:numId w:val="1"/>
        </w:numPr>
        <w:spacing w:before="120"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 </w:t>
      </w:r>
      <w:r w:rsidR="0011448A" w:rsidRPr="009C7124">
        <w:rPr>
          <w:rFonts w:ascii="Calibri" w:eastAsia="Calibri" w:hAnsi="Calibri" w:cs="Times New Roman"/>
          <w:sz w:val="24"/>
          <w:szCs w:val="24"/>
        </w:rPr>
        <w:t>Results are-</w:t>
      </w:r>
    </w:p>
    <w:p w14:paraId="286ACA8B" w14:textId="48322F1D" w:rsidR="000809B2" w:rsidRDefault="00E51AE8" w:rsidP="00C17E0D">
      <w:pPr>
        <w:pStyle w:val="ListParagraph"/>
        <w:numPr>
          <w:ilvl w:val="3"/>
          <w:numId w:val="1"/>
        </w:num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9C7124">
        <w:rPr>
          <w:rFonts w:ascii="Calibri" w:eastAsia="Calibri" w:hAnsi="Calibri" w:cs="Times New Roman"/>
          <w:sz w:val="24"/>
          <w:szCs w:val="24"/>
        </w:rPr>
        <w:t>Geegeelup</w:t>
      </w:r>
      <w:proofErr w:type="spellEnd"/>
      <w:r w:rsidRPr="009C7124">
        <w:rPr>
          <w:rFonts w:ascii="Calibri" w:eastAsia="Calibri" w:hAnsi="Calibri" w:cs="Times New Roman"/>
          <w:sz w:val="24"/>
          <w:szCs w:val="24"/>
        </w:rPr>
        <w:t xml:space="preserve"> Brook </w:t>
      </w:r>
      <w:r w:rsidR="00FC6558" w:rsidRPr="009C7124">
        <w:rPr>
          <w:rFonts w:ascii="Calibri" w:eastAsia="Calibri" w:hAnsi="Calibri" w:cs="Times New Roman"/>
          <w:sz w:val="24"/>
          <w:szCs w:val="24"/>
        </w:rPr>
        <w:t xml:space="preserve">- 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pH </w:t>
      </w:r>
      <w:r w:rsidR="00D5783D">
        <w:rPr>
          <w:rFonts w:ascii="Calibri" w:eastAsia="Calibri" w:hAnsi="Calibri" w:cs="Times New Roman"/>
          <w:sz w:val="24"/>
          <w:szCs w:val="24"/>
        </w:rPr>
        <w:t>7.</w:t>
      </w:r>
      <w:r w:rsidR="00684D80">
        <w:rPr>
          <w:rFonts w:ascii="Calibri" w:eastAsia="Calibri" w:hAnsi="Calibri" w:cs="Times New Roman"/>
          <w:sz w:val="24"/>
          <w:szCs w:val="24"/>
        </w:rPr>
        <w:t>3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; </w:t>
      </w:r>
      <w:r w:rsidR="00662026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EC </w:t>
      </w:r>
      <w:r w:rsidR="00684D80">
        <w:rPr>
          <w:rFonts w:ascii="Calibri" w:eastAsia="Calibri" w:hAnsi="Calibri" w:cs="Times New Roman"/>
          <w:sz w:val="24"/>
          <w:szCs w:val="24"/>
        </w:rPr>
        <w:t>2</w:t>
      </w:r>
      <w:r w:rsidR="00D5783D">
        <w:rPr>
          <w:rFonts w:ascii="Calibri" w:eastAsia="Calibri" w:hAnsi="Calibri" w:cs="Times New Roman"/>
          <w:sz w:val="24"/>
          <w:szCs w:val="24"/>
        </w:rPr>
        <w:t>8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00µs/cm; </w:t>
      </w:r>
      <w:r w:rsidR="00C17E0D" w:rsidRPr="009C7124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water temp </w:t>
      </w:r>
      <w:r w:rsidR="00684D80">
        <w:rPr>
          <w:rFonts w:ascii="Calibri" w:eastAsia="Calibri" w:hAnsi="Calibri" w:cs="Times New Roman"/>
          <w:sz w:val="24"/>
          <w:szCs w:val="24"/>
        </w:rPr>
        <w:t>16.9</w:t>
      </w:r>
      <w:r w:rsidR="00043A1F" w:rsidRPr="009C7124">
        <w:rPr>
          <w:rFonts w:ascii="Calibri" w:eastAsia="Calibri" w:hAnsi="Calibri" w:cs="Times New Roman"/>
          <w:sz w:val="24"/>
          <w:szCs w:val="24"/>
        </w:rPr>
        <w:t>°C</w:t>
      </w:r>
    </w:p>
    <w:p w14:paraId="23E8F237" w14:textId="35F37CC7" w:rsidR="00C17E0D" w:rsidRDefault="00E51AE8" w:rsidP="00C17E0D">
      <w:pPr>
        <w:pStyle w:val="ListParagraph"/>
        <w:numPr>
          <w:ilvl w:val="3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Somme Creek </w:t>
      </w:r>
      <w:r w:rsidR="00FC6558" w:rsidRPr="009C7124">
        <w:rPr>
          <w:rFonts w:ascii="Calibri" w:eastAsia="Calibri" w:hAnsi="Calibri" w:cs="Times New Roman"/>
          <w:sz w:val="24"/>
          <w:szCs w:val="24"/>
        </w:rPr>
        <w:t xml:space="preserve">- 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pH </w:t>
      </w:r>
      <w:r w:rsidR="00D5783D">
        <w:rPr>
          <w:rFonts w:ascii="Calibri" w:eastAsia="Calibri" w:hAnsi="Calibri" w:cs="Times New Roman"/>
          <w:sz w:val="24"/>
          <w:szCs w:val="24"/>
        </w:rPr>
        <w:t>7.</w:t>
      </w:r>
      <w:r w:rsidR="00684D80">
        <w:rPr>
          <w:rFonts w:ascii="Calibri" w:eastAsia="Calibri" w:hAnsi="Calibri" w:cs="Times New Roman"/>
          <w:sz w:val="24"/>
          <w:szCs w:val="24"/>
        </w:rPr>
        <w:t>3</w:t>
      </w:r>
      <w:r w:rsidR="00105013" w:rsidRPr="009C7124">
        <w:rPr>
          <w:rFonts w:ascii="Calibri" w:eastAsia="Calibri" w:hAnsi="Calibri" w:cs="Times New Roman"/>
          <w:sz w:val="24"/>
          <w:szCs w:val="24"/>
        </w:rPr>
        <w:t>;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 </w:t>
      </w:r>
      <w:r w:rsidR="00C17E0D" w:rsidRPr="009C7124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EC </w:t>
      </w:r>
      <w:r w:rsidR="003B22D4">
        <w:rPr>
          <w:rFonts w:ascii="Calibri" w:eastAsia="Calibri" w:hAnsi="Calibri" w:cs="Times New Roman"/>
          <w:sz w:val="24"/>
          <w:szCs w:val="24"/>
        </w:rPr>
        <w:t>1</w:t>
      </w:r>
      <w:r w:rsidR="00684D80">
        <w:rPr>
          <w:rFonts w:ascii="Calibri" w:eastAsia="Calibri" w:hAnsi="Calibri" w:cs="Times New Roman"/>
          <w:sz w:val="24"/>
          <w:szCs w:val="24"/>
        </w:rPr>
        <w:t>5</w:t>
      </w:r>
      <w:r w:rsidR="00F608F2">
        <w:rPr>
          <w:rFonts w:ascii="Calibri" w:eastAsia="Calibri" w:hAnsi="Calibri" w:cs="Times New Roman"/>
          <w:sz w:val="24"/>
          <w:szCs w:val="24"/>
        </w:rPr>
        <w:t>00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µs/cm; </w:t>
      </w:r>
      <w:r w:rsidR="00C17E0D" w:rsidRPr="009C7124">
        <w:rPr>
          <w:rFonts w:ascii="Calibri" w:eastAsia="Calibri" w:hAnsi="Calibri" w:cs="Times New Roman"/>
          <w:sz w:val="24"/>
          <w:szCs w:val="24"/>
        </w:rPr>
        <w:tab/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water temp </w:t>
      </w:r>
      <w:r w:rsidR="00684D80">
        <w:rPr>
          <w:rFonts w:ascii="Calibri" w:eastAsia="Calibri" w:hAnsi="Calibri" w:cs="Times New Roman"/>
          <w:sz w:val="24"/>
          <w:szCs w:val="24"/>
        </w:rPr>
        <w:t>19.2</w:t>
      </w:r>
      <w:r w:rsidR="00C921E5" w:rsidRPr="002D75A4">
        <w:rPr>
          <w:rFonts w:ascii="Calibri" w:eastAsia="Calibri" w:hAnsi="Calibri" w:cs="Times New Roman"/>
          <w:sz w:val="24"/>
          <w:szCs w:val="24"/>
        </w:rPr>
        <w:t>°</w:t>
      </w:r>
      <w:r w:rsidR="00043A1F" w:rsidRPr="009C7124">
        <w:rPr>
          <w:rFonts w:ascii="Calibri" w:eastAsia="Calibri" w:hAnsi="Calibri" w:cs="Times New Roman"/>
          <w:sz w:val="24"/>
          <w:szCs w:val="24"/>
        </w:rPr>
        <w:t xml:space="preserve">C </w:t>
      </w:r>
    </w:p>
    <w:p w14:paraId="4C79965A" w14:textId="4F5E7CCB" w:rsidR="00DB6C24" w:rsidRDefault="00FC6558" w:rsidP="00515D1B">
      <w:pPr>
        <w:pStyle w:val="ListParagraph"/>
        <w:numPr>
          <w:ilvl w:val="3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75A4">
        <w:rPr>
          <w:rFonts w:ascii="Calibri" w:eastAsia="Calibri" w:hAnsi="Calibri" w:cs="Times New Roman"/>
          <w:sz w:val="24"/>
          <w:szCs w:val="24"/>
        </w:rPr>
        <w:t xml:space="preserve">Blackwood River- </w:t>
      </w:r>
      <w:r w:rsidR="00043A1F" w:rsidRPr="002D75A4">
        <w:rPr>
          <w:rFonts w:ascii="Calibri" w:eastAsia="Calibri" w:hAnsi="Calibri" w:cs="Times New Roman"/>
          <w:sz w:val="24"/>
          <w:szCs w:val="24"/>
        </w:rPr>
        <w:t xml:space="preserve">pH </w:t>
      </w:r>
      <w:r w:rsidR="00F608F2">
        <w:rPr>
          <w:rFonts w:ascii="Calibri" w:eastAsia="Calibri" w:hAnsi="Calibri" w:cs="Times New Roman"/>
          <w:sz w:val="24"/>
          <w:szCs w:val="24"/>
        </w:rPr>
        <w:t>8</w:t>
      </w:r>
      <w:r w:rsidR="00684D80">
        <w:rPr>
          <w:rFonts w:ascii="Calibri" w:eastAsia="Calibri" w:hAnsi="Calibri" w:cs="Times New Roman"/>
          <w:sz w:val="24"/>
          <w:szCs w:val="24"/>
        </w:rPr>
        <w:t>.1</w:t>
      </w:r>
      <w:r w:rsidR="00F608F2">
        <w:rPr>
          <w:rFonts w:ascii="Calibri" w:eastAsia="Calibri" w:hAnsi="Calibri" w:cs="Times New Roman"/>
          <w:sz w:val="24"/>
          <w:szCs w:val="24"/>
        </w:rPr>
        <w:t>;</w:t>
      </w:r>
      <w:r w:rsidR="00043A1F" w:rsidRPr="002D75A4">
        <w:rPr>
          <w:rFonts w:ascii="Calibri" w:eastAsia="Calibri" w:hAnsi="Calibri" w:cs="Times New Roman"/>
          <w:sz w:val="24"/>
          <w:szCs w:val="24"/>
        </w:rPr>
        <w:t xml:space="preserve"> </w:t>
      </w:r>
      <w:r w:rsidR="00C17E0D" w:rsidRPr="002D75A4">
        <w:rPr>
          <w:rFonts w:ascii="Calibri" w:eastAsia="Calibri" w:hAnsi="Calibri" w:cs="Times New Roman"/>
          <w:sz w:val="24"/>
          <w:szCs w:val="24"/>
        </w:rPr>
        <w:tab/>
      </w:r>
      <w:r w:rsidR="00043A1F" w:rsidRPr="002D75A4">
        <w:rPr>
          <w:rFonts w:ascii="Calibri" w:eastAsia="Calibri" w:hAnsi="Calibri" w:cs="Times New Roman"/>
          <w:sz w:val="24"/>
          <w:szCs w:val="24"/>
        </w:rPr>
        <w:t xml:space="preserve">EC </w:t>
      </w:r>
      <w:r w:rsidR="003B22D4">
        <w:rPr>
          <w:rFonts w:ascii="Calibri" w:eastAsia="Calibri" w:hAnsi="Calibri" w:cs="Times New Roman"/>
          <w:sz w:val="24"/>
          <w:szCs w:val="24"/>
        </w:rPr>
        <w:t>5</w:t>
      </w:r>
      <w:r w:rsidR="00684D80">
        <w:rPr>
          <w:rFonts w:ascii="Calibri" w:eastAsia="Calibri" w:hAnsi="Calibri" w:cs="Times New Roman"/>
          <w:sz w:val="24"/>
          <w:szCs w:val="24"/>
        </w:rPr>
        <w:t>3</w:t>
      </w:r>
      <w:r w:rsidR="00B907AE" w:rsidRPr="002D75A4">
        <w:rPr>
          <w:rFonts w:ascii="Calibri" w:eastAsia="Calibri" w:hAnsi="Calibri" w:cs="Times New Roman"/>
          <w:sz w:val="24"/>
          <w:szCs w:val="24"/>
        </w:rPr>
        <w:t>00</w:t>
      </w:r>
      <w:r w:rsidR="00043A1F" w:rsidRPr="002D75A4">
        <w:rPr>
          <w:rFonts w:ascii="Calibri" w:eastAsia="Calibri" w:hAnsi="Calibri" w:cs="Times New Roman"/>
          <w:sz w:val="24"/>
          <w:szCs w:val="24"/>
        </w:rPr>
        <w:t xml:space="preserve">µs/cm; </w:t>
      </w:r>
      <w:r w:rsidR="00C17E0D" w:rsidRPr="002D75A4">
        <w:rPr>
          <w:rFonts w:ascii="Calibri" w:eastAsia="Calibri" w:hAnsi="Calibri" w:cs="Times New Roman"/>
          <w:sz w:val="24"/>
          <w:szCs w:val="24"/>
        </w:rPr>
        <w:tab/>
      </w:r>
      <w:r w:rsidR="00043A1F" w:rsidRPr="002D75A4">
        <w:rPr>
          <w:rFonts w:ascii="Calibri" w:eastAsia="Calibri" w:hAnsi="Calibri" w:cs="Times New Roman"/>
          <w:sz w:val="24"/>
          <w:szCs w:val="24"/>
        </w:rPr>
        <w:t xml:space="preserve">water temp </w:t>
      </w:r>
      <w:r w:rsidR="00AB00E8">
        <w:rPr>
          <w:rFonts w:ascii="Calibri" w:eastAsia="Calibri" w:hAnsi="Calibri" w:cs="Times New Roman"/>
          <w:sz w:val="24"/>
          <w:szCs w:val="24"/>
        </w:rPr>
        <w:t>2</w:t>
      </w:r>
      <w:r w:rsidR="00684D80">
        <w:rPr>
          <w:rFonts w:ascii="Calibri" w:eastAsia="Calibri" w:hAnsi="Calibri" w:cs="Times New Roman"/>
          <w:sz w:val="24"/>
          <w:szCs w:val="24"/>
        </w:rPr>
        <w:t>1.1</w:t>
      </w:r>
      <w:r w:rsidR="00043A1F" w:rsidRPr="002D75A4">
        <w:rPr>
          <w:rFonts w:ascii="Calibri" w:eastAsia="Calibri" w:hAnsi="Calibri" w:cs="Times New Roman"/>
          <w:sz w:val="24"/>
          <w:szCs w:val="24"/>
        </w:rPr>
        <w:t>°C</w:t>
      </w:r>
    </w:p>
    <w:p w14:paraId="3CA8F845" w14:textId="2DB9B1E2" w:rsidR="0069622A" w:rsidRPr="00CF53E9" w:rsidRDefault="0065302C" w:rsidP="00BD7A93">
      <w:pPr>
        <w:pStyle w:val="ListParagraph"/>
        <w:numPr>
          <w:ilvl w:val="3"/>
          <w:numId w:val="1"/>
        </w:num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F53E9">
        <w:rPr>
          <w:rFonts w:ascii="Calibri" w:eastAsia="Calibri" w:hAnsi="Calibri" w:cs="Times New Roman"/>
          <w:sz w:val="24"/>
          <w:szCs w:val="24"/>
        </w:rPr>
        <w:t xml:space="preserve">Shire Dam- pH </w:t>
      </w:r>
      <w:r w:rsidR="00684D80">
        <w:rPr>
          <w:rFonts w:ascii="Calibri" w:eastAsia="Calibri" w:hAnsi="Calibri" w:cs="Times New Roman"/>
          <w:sz w:val="24"/>
          <w:szCs w:val="24"/>
        </w:rPr>
        <w:t>8.</w:t>
      </w:r>
      <w:r w:rsidR="00AB00E8">
        <w:rPr>
          <w:rFonts w:ascii="Calibri" w:eastAsia="Calibri" w:hAnsi="Calibri" w:cs="Times New Roman"/>
          <w:sz w:val="24"/>
          <w:szCs w:val="24"/>
        </w:rPr>
        <w:t>9</w:t>
      </w:r>
      <w:r w:rsidRPr="00CF53E9">
        <w:rPr>
          <w:rFonts w:ascii="Calibri" w:eastAsia="Calibri" w:hAnsi="Calibri" w:cs="Times New Roman"/>
          <w:sz w:val="24"/>
          <w:szCs w:val="24"/>
        </w:rPr>
        <w:t xml:space="preserve">; </w:t>
      </w:r>
      <w:r w:rsidRPr="00CF53E9">
        <w:rPr>
          <w:rFonts w:ascii="Calibri" w:eastAsia="Calibri" w:hAnsi="Calibri" w:cs="Times New Roman"/>
          <w:sz w:val="24"/>
          <w:szCs w:val="24"/>
        </w:rPr>
        <w:tab/>
        <w:t xml:space="preserve">             EC </w:t>
      </w:r>
      <w:r w:rsidR="00D5783D">
        <w:rPr>
          <w:rFonts w:ascii="Calibri" w:eastAsia="Calibri" w:hAnsi="Calibri" w:cs="Times New Roman"/>
          <w:sz w:val="24"/>
          <w:szCs w:val="24"/>
        </w:rPr>
        <w:t>3</w:t>
      </w:r>
      <w:r w:rsidR="00684D80">
        <w:rPr>
          <w:rFonts w:ascii="Calibri" w:eastAsia="Calibri" w:hAnsi="Calibri" w:cs="Times New Roman"/>
          <w:sz w:val="24"/>
          <w:szCs w:val="24"/>
        </w:rPr>
        <w:t>2</w:t>
      </w:r>
      <w:r w:rsidRPr="00CF53E9">
        <w:rPr>
          <w:rFonts w:ascii="Calibri" w:eastAsia="Calibri" w:hAnsi="Calibri" w:cs="Times New Roman"/>
          <w:sz w:val="24"/>
          <w:szCs w:val="24"/>
        </w:rPr>
        <w:t xml:space="preserve">00µs/cm; </w:t>
      </w:r>
      <w:r w:rsidRPr="00CF53E9">
        <w:rPr>
          <w:rFonts w:ascii="Calibri" w:eastAsia="Calibri" w:hAnsi="Calibri" w:cs="Times New Roman"/>
          <w:sz w:val="24"/>
          <w:szCs w:val="24"/>
        </w:rPr>
        <w:tab/>
        <w:t xml:space="preserve">water temp </w:t>
      </w:r>
      <w:r w:rsidR="00265316" w:rsidRPr="00CF53E9">
        <w:rPr>
          <w:rFonts w:ascii="Calibri" w:eastAsia="Calibri" w:hAnsi="Calibri" w:cs="Times New Roman"/>
          <w:sz w:val="24"/>
          <w:szCs w:val="24"/>
        </w:rPr>
        <w:t>2</w:t>
      </w:r>
      <w:r w:rsidR="00684D80">
        <w:rPr>
          <w:rFonts w:ascii="Calibri" w:eastAsia="Calibri" w:hAnsi="Calibri" w:cs="Times New Roman"/>
          <w:sz w:val="24"/>
          <w:szCs w:val="24"/>
        </w:rPr>
        <w:t>1.2</w:t>
      </w:r>
      <w:r w:rsidRPr="00CF53E9">
        <w:rPr>
          <w:rFonts w:ascii="Calibri" w:eastAsia="Calibri" w:hAnsi="Calibri" w:cs="Times New Roman"/>
          <w:sz w:val="24"/>
          <w:szCs w:val="24"/>
        </w:rPr>
        <w:t>°C</w:t>
      </w:r>
    </w:p>
    <w:p w14:paraId="72CA3AFE" w14:textId="4C27C3FC" w:rsidR="00996932" w:rsidRDefault="0006719B" w:rsidP="00996932">
      <w:pPr>
        <w:spacing w:before="120"/>
        <w:rPr>
          <w:rFonts w:ascii="Calibri" w:eastAsia="Calibri" w:hAnsi="Calibri" w:cs="Times New Roman"/>
          <w:b/>
          <w:sz w:val="24"/>
          <w:szCs w:val="24"/>
        </w:rPr>
      </w:pPr>
      <w:r w:rsidRPr="0031757B">
        <w:rPr>
          <w:rFonts w:ascii="Calibri" w:eastAsia="Calibri" w:hAnsi="Calibri" w:cs="Times New Roman"/>
          <w:b/>
          <w:sz w:val="24"/>
          <w:szCs w:val="24"/>
        </w:rPr>
        <w:t xml:space="preserve">Helping Hands </w:t>
      </w:r>
      <w:proofErr w:type="spellStart"/>
      <w:r w:rsidRPr="0031757B">
        <w:rPr>
          <w:rFonts w:ascii="Calibri" w:eastAsia="Calibri" w:hAnsi="Calibri" w:cs="Times New Roman"/>
          <w:b/>
          <w:sz w:val="24"/>
          <w:szCs w:val="24"/>
        </w:rPr>
        <w:t>Bushcare</w:t>
      </w:r>
      <w:proofErr w:type="spellEnd"/>
      <w:r w:rsidR="00DB6C24" w:rsidRPr="0031757B">
        <w:rPr>
          <w:rFonts w:ascii="Calibri" w:eastAsia="Calibri" w:hAnsi="Calibri" w:cs="Times New Roman"/>
          <w:b/>
          <w:sz w:val="24"/>
          <w:szCs w:val="24"/>
        </w:rPr>
        <w:t xml:space="preserve"> volunteers</w:t>
      </w:r>
      <w:r w:rsidR="00996932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34D446CF" w14:textId="7E059273" w:rsidR="00CF53E9" w:rsidRDefault="002E2DDC" w:rsidP="003E1A31">
      <w:pPr>
        <w:pStyle w:val="ListParagraph"/>
        <w:numPr>
          <w:ilvl w:val="0"/>
          <w:numId w:val="22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Somme Creek Parklands</w:t>
      </w:r>
      <w:r w:rsidR="00684D80" w:rsidRPr="00684D80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684D80">
        <w:rPr>
          <w:rFonts w:ascii="Calibri" w:eastAsia="Calibri" w:hAnsi="Calibri" w:cs="Times New Roman"/>
          <w:bCs/>
          <w:sz w:val="24"/>
          <w:szCs w:val="24"/>
        </w:rPr>
        <w:t>behind the Bridgetown Library</w:t>
      </w:r>
      <w:r w:rsidR="00684D8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CF53E9">
        <w:rPr>
          <w:rFonts w:ascii="Calibri" w:eastAsia="Calibri" w:hAnsi="Calibri" w:cs="Times New Roman"/>
          <w:b/>
          <w:sz w:val="24"/>
          <w:szCs w:val="24"/>
        </w:rPr>
        <w:t>-</w:t>
      </w:r>
    </w:p>
    <w:p w14:paraId="7BB8FE02" w14:textId="108B0347" w:rsidR="003F4F46" w:rsidRPr="00684D80" w:rsidRDefault="00684D80" w:rsidP="003F4F46">
      <w:pPr>
        <w:pStyle w:val="ListParagraph"/>
        <w:numPr>
          <w:ilvl w:val="1"/>
          <w:numId w:val="22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Northern side of the creek- h</w:t>
      </w:r>
      <w:r w:rsidR="00CF53E9" w:rsidRPr="00CB78E4">
        <w:rPr>
          <w:rFonts w:ascii="Calibri" w:eastAsia="Calibri" w:hAnsi="Calibri" w:cs="Times New Roman"/>
          <w:bCs/>
          <w:sz w:val="24"/>
          <w:szCs w:val="24"/>
        </w:rPr>
        <w:t>and</w:t>
      </w:r>
      <w:r w:rsidR="00BC3765">
        <w:rPr>
          <w:rFonts w:ascii="Calibri" w:eastAsia="Calibri" w:hAnsi="Calibri" w:cs="Times New Roman"/>
          <w:bCs/>
          <w:sz w:val="24"/>
          <w:szCs w:val="24"/>
        </w:rPr>
        <w:t>-</w:t>
      </w:r>
      <w:r w:rsidR="00CF53E9" w:rsidRPr="00CB78E4">
        <w:rPr>
          <w:rFonts w:ascii="Calibri" w:eastAsia="Calibri" w:hAnsi="Calibri" w:cs="Times New Roman"/>
          <w:bCs/>
          <w:sz w:val="24"/>
          <w:szCs w:val="24"/>
        </w:rPr>
        <w:t xml:space="preserve">weeded </w:t>
      </w:r>
      <w:r w:rsidR="002E2DDC">
        <w:rPr>
          <w:rFonts w:ascii="Calibri" w:eastAsia="Calibri" w:hAnsi="Calibri" w:cs="Times New Roman"/>
          <w:bCs/>
          <w:sz w:val="24"/>
          <w:szCs w:val="24"/>
        </w:rPr>
        <w:t xml:space="preserve">along and beside the </w:t>
      </w:r>
      <w:proofErr w:type="spellStart"/>
      <w:r w:rsidR="002E2DDC">
        <w:rPr>
          <w:rFonts w:ascii="Calibri" w:eastAsia="Calibri" w:hAnsi="Calibri" w:cs="Times New Roman"/>
          <w:bCs/>
          <w:sz w:val="24"/>
          <w:szCs w:val="24"/>
        </w:rPr>
        <w:t>creekline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>. Pruned and raked paths to allow public access to the artworks</w:t>
      </w:r>
      <w:r w:rsidR="00CF53E9" w:rsidRPr="00CB78E4">
        <w:rPr>
          <w:rFonts w:ascii="Calibri" w:eastAsia="Calibri" w:hAnsi="Calibri" w:cs="Times New Roman"/>
          <w:bCs/>
          <w:sz w:val="24"/>
          <w:szCs w:val="24"/>
        </w:rPr>
        <w:t>.</w:t>
      </w:r>
      <w:r w:rsidR="002E2DDC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Cut and removed all fallen branches and dead shrubs to minimise the fire risk in the area</w:t>
      </w:r>
      <w:r w:rsidR="002E2DDC">
        <w:rPr>
          <w:rFonts w:ascii="Calibri" w:eastAsia="Calibri" w:hAnsi="Calibri" w:cs="Times New Roman"/>
          <w:bCs/>
          <w:sz w:val="24"/>
          <w:szCs w:val="24"/>
        </w:rPr>
        <w:t>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Piled all of the vegetation and contacted the Shire to help remove it.</w:t>
      </w:r>
    </w:p>
    <w:p w14:paraId="400987AB" w14:textId="6E465E41" w:rsidR="00684D80" w:rsidRPr="0065534E" w:rsidRDefault="00684D80" w:rsidP="00906D5F">
      <w:pPr>
        <w:pStyle w:val="ListParagraph"/>
        <w:numPr>
          <w:ilvl w:val="0"/>
          <w:numId w:val="22"/>
        </w:numPr>
        <w:spacing w:before="120" w:after="120" w:line="259" w:lineRule="auto"/>
        <w:ind w:left="1418" w:hanging="425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5534E">
        <w:rPr>
          <w:rFonts w:ascii="Calibri" w:eastAsia="Calibri" w:hAnsi="Calibri" w:cs="Times New Roman"/>
          <w:bCs/>
          <w:sz w:val="24"/>
          <w:szCs w:val="24"/>
        </w:rPr>
        <w:t>Covid19 lockdown</w:t>
      </w:r>
      <w:r w:rsidR="00C564D9">
        <w:rPr>
          <w:rFonts w:ascii="Calibri" w:eastAsia="Calibri" w:hAnsi="Calibri" w:cs="Times New Roman"/>
          <w:bCs/>
          <w:sz w:val="24"/>
          <w:szCs w:val="24"/>
        </w:rPr>
        <w:t xml:space="preserve"> last week </w:t>
      </w:r>
      <w:r w:rsidRPr="0065534E">
        <w:rPr>
          <w:rFonts w:ascii="Calibri" w:eastAsia="Calibri" w:hAnsi="Calibri" w:cs="Times New Roman"/>
          <w:bCs/>
          <w:sz w:val="24"/>
          <w:szCs w:val="24"/>
        </w:rPr>
        <w:t>caused the cancellation of the second February Helping Hands activity.</w:t>
      </w:r>
    </w:p>
    <w:p w14:paraId="139374A1" w14:textId="27D67F26" w:rsidR="00E25823" w:rsidRDefault="00E25823" w:rsidP="0031757B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1" w:name="_Hlk27396068"/>
      <w:r>
        <w:rPr>
          <w:rFonts w:ascii="Calibri" w:eastAsia="Calibri" w:hAnsi="Calibri" w:cs="Times New Roman"/>
          <w:b/>
          <w:sz w:val="24"/>
          <w:szCs w:val="24"/>
        </w:rPr>
        <w:t xml:space="preserve">Workshops- </w:t>
      </w:r>
    </w:p>
    <w:p w14:paraId="6AD897CA" w14:textId="6F9ACF2D" w:rsidR="00E25823" w:rsidRDefault="0065534E" w:rsidP="00E25823">
      <w:pPr>
        <w:pStyle w:val="ListParagraph"/>
        <w:numPr>
          <w:ilvl w:val="0"/>
          <w:numId w:val="44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Prepared and promoted a </w:t>
      </w:r>
      <w:r w:rsidRPr="0065534E">
        <w:rPr>
          <w:rFonts w:ascii="Calibri" w:eastAsia="Calibri" w:hAnsi="Calibri" w:cs="Times New Roman"/>
          <w:b/>
          <w:sz w:val="24"/>
          <w:szCs w:val="24"/>
        </w:rPr>
        <w:t>‘Great Cocky Count’ workshop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in partnership with Birdlife WA to be held on 20</w:t>
      </w:r>
      <w:r w:rsidRPr="0065534E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February</w:t>
      </w:r>
      <w:r w:rsidR="00E25823">
        <w:rPr>
          <w:rFonts w:ascii="Calibri" w:eastAsia="Calibri" w:hAnsi="Calibri" w:cs="Times New Roman"/>
          <w:bCs/>
          <w:sz w:val="24"/>
          <w:szCs w:val="24"/>
        </w:rPr>
        <w:t>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This is the first of eight workshops and field days to promote our </w:t>
      </w:r>
      <w:r>
        <w:rPr>
          <w:rFonts w:ascii="Calibri" w:eastAsia="Calibri" w:hAnsi="Calibri" w:cs="Times New Roman"/>
          <w:bCs/>
          <w:sz w:val="24"/>
          <w:szCs w:val="24"/>
        </w:rPr>
        <w:lastRenderedPageBreak/>
        <w:t>natural assets to the general community, funded through our successful State NRM Community Stewardship Grant.</w:t>
      </w:r>
    </w:p>
    <w:p w14:paraId="5A0163FE" w14:textId="77777777" w:rsidR="00E25823" w:rsidRPr="00E25823" w:rsidRDefault="00E25823" w:rsidP="00E25823">
      <w:pPr>
        <w:pStyle w:val="ListParagraph"/>
        <w:spacing w:before="120" w:after="120" w:line="259" w:lineRule="auto"/>
        <w:ind w:left="144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02BE1A76" w14:textId="1BC5EFF6" w:rsidR="000034FB" w:rsidRDefault="000034FB" w:rsidP="0031757B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‘What Lives in My Backyard?’ motion sensor camera loan project-</w:t>
      </w:r>
    </w:p>
    <w:p w14:paraId="5EB621A4" w14:textId="79D6CCA9" w:rsidR="000034FB" w:rsidRPr="000034FB" w:rsidRDefault="00C564D9" w:rsidP="000034FB">
      <w:pPr>
        <w:pStyle w:val="ListParagraph"/>
        <w:numPr>
          <w:ilvl w:val="0"/>
          <w:numId w:val="37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Five</w:t>
      </w:r>
      <w:r w:rsidR="002E2DDC">
        <w:rPr>
          <w:rFonts w:ascii="Calibri" w:eastAsia="Calibri" w:hAnsi="Calibri" w:cs="Times New Roman"/>
          <w:bCs/>
          <w:sz w:val="24"/>
          <w:szCs w:val="24"/>
        </w:rPr>
        <w:t xml:space="preserve"> cameras currently out on loan</w:t>
      </w:r>
      <w:r w:rsidR="00E25823">
        <w:rPr>
          <w:rFonts w:ascii="Calibri" w:eastAsia="Calibri" w:hAnsi="Calibri" w:cs="Times New Roman"/>
          <w:bCs/>
          <w:sz w:val="24"/>
          <w:szCs w:val="24"/>
        </w:rPr>
        <w:t>.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One has been returned damaged.  Cats and rabbits still most commonly seen creatures.</w:t>
      </w:r>
    </w:p>
    <w:bookmarkEnd w:id="1"/>
    <w:p w14:paraId="2B30996A" w14:textId="0D06F1E7" w:rsidR="00970CFA" w:rsidRDefault="00606BAC" w:rsidP="00606BAC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State NRM Office Community Stewardship Grant- </w:t>
      </w:r>
      <w:r w:rsidR="0076059A" w:rsidRPr="0076059A">
        <w:rPr>
          <w:rFonts w:ascii="Calibri" w:eastAsia="Calibri" w:hAnsi="Calibri" w:cs="Times New Roman"/>
          <w:b/>
          <w:sz w:val="24"/>
          <w:szCs w:val="24"/>
        </w:rPr>
        <w:t xml:space="preserve">Application </w:t>
      </w:r>
    </w:p>
    <w:p w14:paraId="4BAFA3EB" w14:textId="6090B9B1" w:rsidR="00606BAC" w:rsidRPr="002356A0" w:rsidRDefault="00606BAC" w:rsidP="00970CFA">
      <w:pPr>
        <w:spacing w:before="120" w:after="120" w:line="259" w:lineRule="auto"/>
        <w:ind w:firstLine="720"/>
        <w:jc w:val="both"/>
        <w:rPr>
          <w:rFonts w:ascii="Calibri" w:eastAsia="Calibri" w:hAnsi="Calibri" w:cs="Times New Roman"/>
          <w:b/>
          <w:i/>
          <w:iCs/>
          <w:sz w:val="24"/>
          <w:szCs w:val="24"/>
        </w:rPr>
      </w:pPr>
      <w:r w:rsidRPr="002356A0">
        <w:rPr>
          <w:rFonts w:ascii="Calibri" w:eastAsia="Calibri" w:hAnsi="Calibri" w:cs="Times New Roman"/>
          <w:b/>
          <w:i/>
          <w:iCs/>
          <w:sz w:val="24"/>
          <w:szCs w:val="24"/>
        </w:rPr>
        <w:t>‘Managing Shire Bushland Reserves for Highest Environmental and Social Returns’</w:t>
      </w:r>
    </w:p>
    <w:p w14:paraId="4702C5E3" w14:textId="46950E7C" w:rsidR="00606BAC" w:rsidRPr="00611B72" w:rsidRDefault="002E2DDC" w:rsidP="00B227C7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Continued to liaise with State NRM Office to complete the steps in the contracting process. </w:t>
      </w:r>
      <w:r w:rsidR="0065534E">
        <w:rPr>
          <w:rFonts w:ascii="Calibri" w:eastAsia="Calibri" w:hAnsi="Calibri" w:cs="Times New Roman"/>
          <w:bCs/>
          <w:sz w:val="24"/>
          <w:szCs w:val="24"/>
        </w:rPr>
        <w:t xml:space="preserve"> Final documents signed and sent yesterday. </w:t>
      </w:r>
      <w:r w:rsidR="00970CFA" w:rsidRPr="00970CFA">
        <w:rPr>
          <w:rFonts w:ascii="Calibri" w:eastAsia="Calibri" w:hAnsi="Calibri" w:cs="Times New Roman"/>
          <w:bCs/>
          <w:sz w:val="24"/>
          <w:szCs w:val="24"/>
        </w:rPr>
        <w:t xml:space="preserve">The project will </w:t>
      </w:r>
      <w:r>
        <w:rPr>
          <w:rFonts w:ascii="Calibri" w:eastAsia="Calibri" w:hAnsi="Calibri" w:cs="Times New Roman"/>
          <w:bCs/>
          <w:sz w:val="24"/>
          <w:szCs w:val="24"/>
        </w:rPr>
        <w:t>run until 30</w:t>
      </w:r>
      <w:r w:rsidRPr="002E2DDC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June 2022.</w:t>
      </w:r>
    </w:p>
    <w:p w14:paraId="5F5990C3" w14:textId="6A53EEC1" w:rsidR="00611B72" w:rsidRPr="007406AE" w:rsidRDefault="00611B72" w:rsidP="00B227C7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Met with Steve Ward from DFES to discuss the Fire Management Plans required to include in the Reserve Management Plans.  Will continue discussions with Lyndon Pearce tomorrow.</w:t>
      </w:r>
    </w:p>
    <w:p w14:paraId="30FB4B8A" w14:textId="70CFEDD1" w:rsidR="007406AE" w:rsidRDefault="007406AE" w:rsidP="007406AE">
      <w:p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Pollinator Project- </w:t>
      </w:r>
    </w:p>
    <w:p w14:paraId="569682A4" w14:textId="39DF6714" w:rsidR="007406AE" w:rsidRDefault="007406AE" w:rsidP="007406AE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Helped with the Seedling Survival Survey at one property to monitor success of last </w:t>
      </w:r>
      <w:proofErr w:type="spellStart"/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winters</w:t>
      </w:r>
      <w:proofErr w:type="spellEnd"/>
      <w:proofErr w:type="gramEnd"/>
      <w:r>
        <w:rPr>
          <w:rFonts w:ascii="Calibri" w:eastAsia="Calibri" w:hAnsi="Calibri" w:cs="Times New Roman"/>
          <w:bCs/>
          <w:sz w:val="24"/>
          <w:szCs w:val="24"/>
        </w:rPr>
        <w:t xml:space="preserve"> revegetation plantings.</w:t>
      </w:r>
    </w:p>
    <w:p w14:paraId="73E35F36" w14:textId="3EA522ED" w:rsidR="007406AE" w:rsidRPr="007406AE" w:rsidRDefault="007406AE" w:rsidP="00803030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406AE">
        <w:rPr>
          <w:rFonts w:ascii="Calibri" w:eastAsia="Calibri" w:hAnsi="Calibri" w:cs="Times New Roman"/>
          <w:bCs/>
          <w:sz w:val="24"/>
          <w:szCs w:val="24"/>
        </w:rPr>
        <w:t>Reviewed the supply of all 2021 winter seedling orders, followed up supplementary ordering where required.</w:t>
      </w:r>
    </w:p>
    <w:p w14:paraId="5014BE98" w14:textId="217D9923" w:rsidR="0071689D" w:rsidRDefault="00B41146" w:rsidP="0071689D">
      <w:p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31757B">
        <w:rPr>
          <w:rFonts w:ascii="Calibri" w:eastAsia="Calibri" w:hAnsi="Calibri" w:cs="Times New Roman"/>
          <w:b/>
          <w:sz w:val="24"/>
          <w:szCs w:val="24"/>
        </w:rPr>
        <w:t>Others</w:t>
      </w:r>
      <w:r w:rsidR="001B2590">
        <w:rPr>
          <w:rFonts w:ascii="Calibri" w:eastAsia="Calibri" w:hAnsi="Calibri" w:cs="Times New Roman"/>
          <w:b/>
          <w:sz w:val="24"/>
          <w:szCs w:val="24"/>
        </w:rPr>
        <w:t>-</w:t>
      </w:r>
      <w:r w:rsidR="00743E7E" w:rsidRPr="001B2590">
        <w:rPr>
          <w:rFonts w:ascii="Calibri" w:eastAsia="Calibri" w:hAnsi="Calibri" w:cs="Times New Roman"/>
          <w:bCs/>
          <w:sz w:val="24"/>
          <w:szCs w:val="24"/>
        </w:rPr>
        <w:t xml:space="preserve">  </w:t>
      </w:r>
    </w:p>
    <w:p w14:paraId="088E7E76" w14:textId="042D56B1" w:rsidR="007406AE" w:rsidRPr="007406AE" w:rsidRDefault="000D0943" w:rsidP="007406AE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Monitored dam </w:t>
      </w:r>
      <w:r w:rsidR="00611B72">
        <w:rPr>
          <w:rFonts w:ascii="Calibri" w:eastAsia="Calibri" w:hAnsi="Calibri" w:cs="Times New Roman"/>
          <w:bCs/>
          <w:sz w:val="24"/>
          <w:szCs w:val="24"/>
        </w:rPr>
        <w:t xml:space="preserve">and creek 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water samples for </w:t>
      </w:r>
      <w:r w:rsidR="00611B72">
        <w:rPr>
          <w:rFonts w:ascii="Calibri" w:eastAsia="Calibri" w:hAnsi="Calibri" w:cs="Times New Roman"/>
          <w:bCs/>
          <w:sz w:val="24"/>
          <w:szCs w:val="24"/>
        </w:rPr>
        <w:t>local residents</w:t>
      </w:r>
      <w:r>
        <w:rPr>
          <w:rFonts w:ascii="Calibri" w:eastAsia="Calibri" w:hAnsi="Calibri" w:cs="Times New Roman"/>
          <w:bCs/>
          <w:sz w:val="24"/>
          <w:szCs w:val="24"/>
        </w:rPr>
        <w:t>.</w:t>
      </w:r>
      <w:bookmarkStart w:id="2" w:name="_Hlk63846465"/>
    </w:p>
    <w:bookmarkEnd w:id="2"/>
    <w:p w14:paraId="3BC47307" w14:textId="2B756A92" w:rsidR="000D0943" w:rsidRDefault="000D0943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65534E">
        <w:rPr>
          <w:rFonts w:ascii="Calibri" w:eastAsia="Calibri" w:hAnsi="Calibri" w:cs="Times New Roman"/>
          <w:bCs/>
          <w:sz w:val="24"/>
          <w:szCs w:val="24"/>
        </w:rPr>
        <w:t xml:space="preserve">Picked up </w:t>
      </w:r>
      <w:r w:rsidR="00133F5D">
        <w:rPr>
          <w:rFonts w:ascii="Calibri" w:eastAsia="Calibri" w:hAnsi="Calibri" w:cs="Times New Roman"/>
          <w:bCs/>
          <w:sz w:val="24"/>
          <w:szCs w:val="24"/>
        </w:rPr>
        <w:t xml:space="preserve">the </w:t>
      </w:r>
      <w:r w:rsidRPr="0065534E">
        <w:rPr>
          <w:rFonts w:ascii="Calibri" w:eastAsia="Calibri" w:hAnsi="Calibri" w:cs="Times New Roman"/>
          <w:bCs/>
          <w:sz w:val="24"/>
          <w:szCs w:val="24"/>
        </w:rPr>
        <w:t>botanical paintings from the Bridgetown Library</w:t>
      </w:r>
      <w:r w:rsidR="00133F5D">
        <w:rPr>
          <w:rFonts w:ascii="Calibri" w:eastAsia="Calibri" w:hAnsi="Calibri" w:cs="Times New Roman"/>
          <w:bCs/>
          <w:sz w:val="24"/>
          <w:szCs w:val="24"/>
        </w:rPr>
        <w:t xml:space="preserve"> that were</w:t>
      </w:r>
      <w:r w:rsidR="00133F5D" w:rsidRPr="00133F5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133F5D" w:rsidRPr="0065534E">
        <w:rPr>
          <w:rFonts w:ascii="Calibri" w:eastAsia="Calibri" w:hAnsi="Calibri" w:cs="Times New Roman"/>
          <w:bCs/>
          <w:sz w:val="24"/>
          <w:szCs w:val="24"/>
        </w:rPr>
        <w:t>loaned to the Shire</w:t>
      </w:r>
      <w:r w:rsidRPr="0065534E">
        <w:rPr>
          <w:rFonts w:ascii="Calibri" w:eastAsia="Calibri" w:hAnsi="Calibri" w:cs="Times New Roman"/>
          <w:bCs/>
          <w:sz w:val="24"/>
          <w:szCs w:val="24"/>
        </w:rPr>
        <w:t>.</w:t>
      </w:r>
      <w:r w:rsidR="0065534E">
        <w:rPr>
          <w:rFonts w:ascii="Calibri" w:eastAsia="Calibri" w:hAnsi="Calibri" w:cs="Times New Roman"/>
          <w:bCs/>
          <w:sz w:val="24"/>
          <w:szCs w:val="24"/>
        </w:rPr>
        <w:t xml:space="preserve"> Of the 13 paintings loaned, </w:t>
      </w:r>
      <w:r w:rsidR="00133F5D">
        <w:rPr>
          <w:rFonts w:ascii="Calibri" w:eastAsia="Calibri" w:hAnsi="Calibri" w:cs="Times New Roman"/>
          <w:bCs/>
          <w:sz w:val="24"/>
          <w:szCs w:val="24"/>
        </w:rPr>
        <w:t>three</w:t>
      </w:r>
      <w:r w:rsidR="0065534E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="00133F5D">
        <w:rPr>
          <w:rFonts w:ascii="Calibri" w:eastAsia="Calibri" w:hAnsi="Calibri" w:cs="Times New Roman"/>
          <w:bCs/>
          <w:sz w:val="24"/>
          <w:szCs w:val="24"/>
        </w:rPr>
        <w:t>have been</w:t>
      </w:r>
      <w:r w:rsidR="0065534E">
        <w:rPr>
          <w:rFonts w:ascii="Calibri" w:eastAsia="Calibri" w:hAnsi="Calibri" w:cs="Times New Roman"/>
          <w:bCs/>
          <w:sz w:val="24"/>
          <w:szCs w:val="24"/>
        </w:rPr>
        <w:t xml:space="preserve"> damaged and another </w:t>
      </w:r>
      <w:r w:rsidR="00133F5D">
        <w:rPr>
          <w:rFonts w:ascii="Calibri" w:eastAsia="Calibri" w:hAnsi="Calibri" w:cs="Times New Roman"/>
          <w:bCs/>
          <w:sz w:val="24"/>
          <w:szCs w:val="24"/>
        </w:rPr>
        <w:t>three</w:t>
      </w:r>
      <w:r w:rsidR="0065534E">
        <w:rPr>
          <w:rFonts w:ascii="Calibri" w:eastAsia="Calibri" w:hAnsi="Calibri" w:cs="Times New Roman"/>
          <w:bCs/>
          <w:sz w:val="24"/>
          <w:szCs w:val="24"/>
        </w:rPr>
        <w:t xml:space="preserve"> are missing</w:t>
      </w:r>
      <w:r w:rsidRPr="0065534E">
        <w:rPr>
          <w:rFonts w:ascii="Calibri" w:eastAsia="Calibri" w:hAnsi="Calibri" w:cs="Times New Roman"/>
          <w:bCs/>
          <w:sz w:val="24"/>
          <w:szCs w:val="24"/>
        </w:rPr>
        <w:t>.</w:t>
      </w:r>
      <w:r w:rsidR="00133F5D">
        <w:rPr>
          <w:rFonts w:ascii="Calibri" w:eastAsia="Calibri" w:hAnsi="Calibri" w:cs="Times New Roman"/>
          <w:bCs/>
          <w:sz w:val="24"/>
          <w:szCs w:val="24"/>
        </w:rPr>
        <w:t xml:space="preserve"> To be followed up with the Shire.</w:t>
      </w:r>
    </w:p>
    <w:p w14:paraId="52862460" w14:textId="11FA3EDA" w:rsidR="00133F5D" w:rsidRDefault="00133F5D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Looked at potential habitat nodes along the Rectory Walk Trial. Put on hold until the methods of weed control are </w:t>
      </w:r>
      <w:r w:rsidR="00611B72">
        <w:rPr>
          <w:rFonts w:ascii="Calibri" w:eastAsia="Calibri" w:hAnsi="Calibri" w:cs="Times New Roman"/>
          <w:bCs/>
          <w:sz w:val="24"/>
          <w:szCs w:val="24"/>
        </w:rPr>
        <w:t xml:space="preserve">clarified and </w:t>
      </w:r>
      <w:r>
        <w:rPr>
          <w:rFonts w:ascii="Calibri" w:eastAsia="Calibri" w:hAnsi="Calibri" w:cs="Times New Roman"/>
          <w:bCs/>
          <w:sz w:val="24"/>
          <w:szCs w:val="24"/>
        </w:rPr>
        <w:t>confirmed</w:t>
      </w:r>
      <w:r w:rsidR="00611B72">
        <w:rPr>
          <w:rFonts w:ascii="Calibri" w:eastAsia="Calibri" w:hAnsi="Calibri" w:cs="Times New Roman"/>
          <w:bCs/>
          <w:sz w:val="24"/>
          <w:szCs w:val="24"/>
        </w:rPr>
        <w:t xml:space="preserve"> with the traditional owners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, and </w:t>
      </w:r>
      <w:r w:rsidR="00611B72">
        <w:rPr>
          <w:rFonts w:ascii="Calibri" w:eastAsia="Calibri" w:hAnsi="Calibri" w:cs="Times New Roman"/>
          <w:bCs/>
          <w:sz w:val="24"/>
          <w:szCs w:val="24"/>
        </w:rPr>
        <w:t>pre- and post-planting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maintenance issues are resolved.</w:t>
      </w:r>
    </w:p>
    <w:p w14:paraId="4849DB14" w14:textId="05FE1358" w:rsidR="00611B72" w:rsidRDefault="00611B72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Completed making the Cocky-cam (directional camera attached to a 12m extension pole) with help from the Shire Works mechanic and Mitre 10 staff.  Ready to use to check the artificial nesting hollows installed in Shire Reserves next breeding season.</w:t>
      </w:r>
    </w:p>
    <w:p w14:paraId="7F38C858" w14:textId="41D07FB1" w:rsidR="00611B72" w:rsidRDefault="00611B72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Met with Elizabeth Denniss</w:t>
      </w:r>
      <w:r w:rsidR="00C564D9">
        <w:rPr>
          <w:rFonts w:ascii="Calibri" w:eastAsia="Calibri" w:hAnsi="Calibri" w:cs="Times New Roman"/>
          <w:bCs/>
          <w:sz w:val="24"/>
          <w:szCs w:val="24"/>
        </w:rPr>
        <w:t xml:space="preserve"> regarding Shire interactions and more plus discuss our reasons for withdrawing from Northern Information Bay project.</w:t>
      </w:r>
    </w:p>
    <w:p w14:paraId="3FF7DBAA" w14:textId="7420A38E" w:rsidR="00611B72" w:rsidRDefault="00611B72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Investigated Workplace Health and Safety training courses. Will attend a 2-day course in April.</w:t>
      </w:r>
    </w:p>
    <w:p w14:paraId="232F8396" w14:textId="674ACB8B" w:rsidR="00C564D9" w:rsidRDefault="00C564D9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Seed collect native grasses- Tweed Rd Flora Reserve.</w:t>
      </w:r>
    </w:p>
    <w:p w14:paraId="3B6F713B" w14:textId="5C01C001" w:rsidR="00C564D9" w:rsidRDefault="00C564D9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Extract native seed collected from Shire Refuse Site prior to land disturbance there.</w:t>
      </w:r>
    </w:p>
    <w:p w14:paraId="4A2FCF30" w14:textId="55B74D32" w:rsidR="00C564D9" w:rsidRDefault="00C564D9" w:rsidP="00CC0021">
      <w:pPr>
        <w:pStyle w:val="ListParagraph"/>
        <w:numPr>
          <w:ilvl w:val="1"/>
          <w:numId w:val="42"/>
        </w:numPr>
        <w:spacing w:before="120" w:after="120" w:line="259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 xml:space="preserve">BES registered for ‘Containers </w:t>
      </w:r>
      <w:r w:rsidR="00E44FBC">
        <w:rPr>
          <w:rFonts w:ascii="Calibri" w:eastAsia="Calibri" w:hAnsi="Calibri" w:cs="Times New Roman"/>
          <w:bCs/>
          <w:sz w:val="24"/>
          <w:szCs w:val="24"/>
        </w:rPr>
        <w:t>for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Change’ program, funds raised will go towards tools and equipment for the Helping Hands </w:t>
      </w:r>
      <w:proofErr w:type="spellStart"/>
      <w:r>
        <w:rPr>
          <w:rFonts w:ascii="Calibri" w:eastAsia="Calibri" w:hAnsi="Calibri" w:cs="Times New Roman"/>
          <w:bCs/>
          <w:sz w:val="24"/>
          <w:szCs w:val="24"/>
        </w:rPr>
        <w:t>Bushcarers</w:t>
      </w:r>
      <w:proofErr w:type="spellEnd"/>
      <w:r>
        <w:rPr>
          <w:rFonts w:ascii="Calibri" w:eastAsia="Calibri" w:hAnsi="Calibri" w:cs="Times New Roman"/>
          <w:bCs/>
          <w:sz w:val="24"/>
          <w:szCs w:val="24"/>
        </w:rPr>
        <w:t xml:space="preserve"> program.</w:t>
      </w:r>
    </w:p>
    <w:p w14:paraId="48D9B10C" w14:textId="77777777" w:rsidR="00C564D9" w:rsidRPr="0065534E" w:rsidRDefault="00C564D9" w:rsidP="00E44FBC">
      <w:pPr>
        <w:pStyle w:val="ListParagraph"/>
        <w:spacing w:before="120" w:after="120" w:line="259" w:lineRule="auto"/>
        <w:ind w:left="144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0513DA75" w14:textId="20AFE523" w:rsidR="00CF53E9" w:rsidRPr="00CF53E9" w:rsidRDefault="00CF53E9" w:rsidP="00CF53E9">
      <w:pPr>
        <w:spacing w:before="120" w:after="120" w:line="259" w:lineRule="auto"/>
        <w:ind w:left="1080"/>
        <w:jc w:val="both"/>
        <w:rPr>
          <w:rFonts w:ascii="Calibri" w:eastAsia="Calibri" w:hAnsi="Calibri" w:cs="Times New Roman"/>
          <w:bCs/>
          <w:sz w:val="24"/>
          <w:szCs w:val="24"/>
        </w:rPr>
      </w:pPr>
    </w:p>
    <w:p w14:paraId="21B07AEA" w14:textId="19FD4E33" w:rsidR="003C4935" w:rsidRPr="009C7124" w:rsidRDefault="003C4935" w:rsidP="00FD0967">
      <w:pPr>
        <w:spacing w:before="120" w:after="12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 xml:space="preserve">With </w:t>
      </w:r>
      <w:r w:rsidR="005850E8">
        <w:rPr>
          <w:rFonts w:ascii="Calibri" w:eastAsia="Calibri" w:hAnsi="Calibri" w:cs="Times New Roman"/>
          <w:sz w:val="24"/>
          <w:szCs w:val="24"/>
        </w:rPr>
        <w:t>warm regards</w:t>
      </w:r>
      <w:r w:rsidRPr="009C7124">
        <w:rPr>
          <w:rFonts w:ascii="Calibri" w:eastAsia="Calibri" w:hAnsi="Calibri" w:cs="Times New Roman"/>
          <w:sz w:val="24"/>
          <w:szCs w:val="24"/>
        </w:rPr>
        <w:t>,</w:t>
      </w:r>
    </w:p>
    <w:p w14:paraId="0A682E8A" w14:textId="77777777" w:rsidR="003C4935" w:rsidRPr="009C7124" w:rsidRDefault="003C4935" w:rsidP="003C4935">
      <w:pPr>
        <w:spacing w:after="12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9C7124">
        <w:rPr>
          <w:rFonts w:ascii="Calibri" w:eastAsia="Calibri" w:hAnsi="Calibri" w:cs="Times New Roman"/>
          <w:b/>
          <w:sz w:val="24"/>
          <w:szCs w:val="24"/>
        </w:rPr>
        <w:t xml:space="preserve">Cheryl </w:t>
      </w:r>
      <w:proofErr w:type="spellStart"/>
      <w:r w:rsidRPr="009C7124">
        <w:rPr>
          <w:rFonts w:ascii="Calibri" w:eastAsia="Calibri" w:hAnsi="Calibri" w:cs="Times New Roman"/>
          <w:b/>
          <w:sz w:val="24"/>
          <w:szCs w:val="24"/>
        </w:rPr>
        <w:t>Hamence</w:t>
      </w:r>
      <w:proofErr w:type="spellEnd"/>
    </w:p>
    <w:p w14:paraId="59CE1B34" w14:textId="77777777" w:rsidR="003C4935" w:rsidRPr="009C7124" w:rsidRDefault="003C4935" w:rsidP="003C4935">
      <w:pPr>
        <w:spacing w:after="120" w:line="259" w:lineRule="auto"/>
        <w:rPr>
          <w:rFonts w:ascii="Calibri" w:eastAsia="Calibri" w:hAnsi="Calibri" w:cs="Times New Roman"/>
          <w:sz w:val="24"/>
          <w:szCs w:val="24"/>
        </w:rPr>
      </w:pPr>
      <w:r w:rsidRPr="009C7124">
        <w:rPr>
          <w:rFonts w:ascii="Calibri" w:eastAsia="Calibri" w:hAnsi="Calibri" w:cs="Times New Roman"/>
          <w:sz w:val="24"/>
          <w:szCs w:val="24"/>
        </w:rPr>
        <w:t>Community Landcare Officer</w:t>
      </w:r>
    </w:p>
    <w:p w14:paraId="56AB1D1C" w14:textId="6F9C58A6" w:rsidR="00783B56" w:rsidRPr="00077FCE" w:rsidRDefault="000D0943" w:rsidP="00357722">
      <w:pPr>
        <w:spacing w:after="120" w:line="259" w:lineRule="auto"/>
      </w:pPr>
      <w:r>
        <w:rPr>
          <w:rFonts w:ascii="Calibri" w:eastAsia="Calibri" w:hAnsi="Calibri" w:cs="Times New Roman"/>
          <w:sz w:val="24"/>
          <w:szCs w:val="24"/>
        </w:rPr>
        <w:t>1</w:t>
      </w:r>
      <w:r w:rsidR="00C564D9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/0</w:t>
      </w:r>
      <w:r w:rsidR="00C564D9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/2021</w:t>
      </w:r>
      <w:r w:rsidR="00077FCE">
        <w:tab/>
      </w:r>
    </w:p>
    <w:sectPr w:rsidR="00783B56" w:rsidRPr="00077FCE" w:rsidSect="00041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D35452"/>
    <w:multiLevelType w:val="hybridMultilevel"/>
    <w:tmpl w:val="1FBCC5FC"/>
    <w:lvl w:ilvl="0" w:tplc="0C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205295C"/>
    <w:multiLevelType w:val="hybridMultilevel"/>
    <w:tmpl w:val="EE90BB9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B05502"/>
    <w:multiLevelType w:val="hybridMultilevel"/>
    <w:tmpl w:val="0E787C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734065"/>
    <w:multiLevelType w:val="hybridMultilevel"/>
    <w:tmpl w:val="60AC4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D86"/>
    <w:multiLevelType w:val="hybridMultilevel"/>
    <w:tmpl w:val="E27428E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FF775B"/>
    <w:multiLevelType w:val="hybridMultilevel"/>
    <w:tmpl w:val="72B0452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5C5549"/>
    <w:multiLevelType w:val="hybridMultilevel"/>
    <w:tmpl w:val="4ED0DE0A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3149FB"/>
    <w:multiLevelType w:val="hybridMultilevel"/>
    <w:tmpl w:val="AE348540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FEA0D2B"/>
    <w:multiLevelType w:val="hybridMultilevel"/>
    <w:tmpl w:val="F44813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10A1E"/>
    <w:multiLevelType w:val="hybridMultilevel"/>
    <w:tmpl w:val="7EBEB562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580720"/>
    <w:multiLevelType w:val="hybridMultilevel"/>
    <w:tmpl w:val="EB2EF8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575B5"/>
    <w:multiLevelType w:val="hybridMultilevel"/>
    <w:tmpl w:val="C8CCADF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2E02"/>
    <w:multiLevelType w:val="hybridMultilevel"/>
    <w:tmpl w:val="7924F40A"/>
    <w:lvl w:ilvl="0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7FC3597"/>
    <w:multiLevelType w:val="hybridMultilevel"/>
    <w:tmpl w:val="A3E068B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75E47"/>
    <w:multiLevelType w:val="hybridMultilevel"/>
    <w:tmpl w:val="10200E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178B8"/>
    <w:multiLevelType w:val="hybridMultilevel"/>
    <w:tmpl w:val="FE048B2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A6A8E"/>
    <w:multiLevelType w:val="hybridMultilevel"/>
    <w:tmpl w:val="4042B97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2262158"/>
    <w:multiLevelType w:val="hybridMultilevel"/>
    <w:tmpl w:val="ED66EC2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D067CF"/>
    <w:multiLevelType w:val="hybridMultilevel"/>
    <w:tmpl w:val="D04A612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F3244E"/>
    <w:multiLevelType w:val="hybridMultilevel"/>
    <w:tmpl w:val="10F844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F81CB0"/>
    <w:multiLevelType w:val="hybridMultilevel"/>
    <w:tmpl w:val="51661D4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411F74A5"/>
    <w:multiLevelType w:val="hybridMultilevel"/>
    <w:tmpl w:val="6D8E4D6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164637"/>
    <w:multiLevelType w:val="hybridMultilevel"/>
    <w:tmpl w:val="B218D1D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EC215D"/>
    <w:multiLevelType w:val="hybridMultilevel"/>
    <w:tmpl w:val="28C0BE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54619"/>
    <w:multiLevelType w:val="hybridMultilevel"/>
    <w:tmpl w:val="D94242D4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A76B51"/>
    <w:multiLevelType w:val="hybridMultilevel"/>
    <w:tmpl w:val="A0A685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7AA9"/>
    <w:multiLevelType w:val="hybridMultilevel"/>
    <w:tmpl w:val="F064DFD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690A04"/>
    <w:multiLevelType w:val="hybridMultilevel"/>
    <w:tmpl w:val="F9E420F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6B23A18"/>
    <w:multiLevelType w:val="hybridMultilevel"/>
    <w:tmpl w:val="618CBB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F149A6"/>
    <w:multiLevelType w:val="hybridMultilevel"/>
    <w:tmpl w:val="87D463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962233"/>
    <w:multiLevelType w:val="hybridMultilevel"/>
    <w:tmpl w:val="27043EF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F7067"/>
    <w:multiLevelType w:val="hybridMultilevel"/>
    <w:tmpl w:val="9FEEE81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653392"/>
    <w:multiLevelType w:val="hybridMultilevel"/>
    <w:tmpl w:val="9FCA725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74234D"/>
    <w:multiLevelType w:val="hybridMultilevel"/>
    <w:tmpl w:val="47723E36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8903794"/>
    <w:multiLevelType w:val="hybridMultilevel"/>
    <w:tmpl w:val="56A8EC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B11BC"/>
    <w:multiLevelType w:val="hybridMultilevel"/>
    <w:tmpl w:val="13A0396A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C832FB7"/>
    <w:multiLevelType w:val="hybridMultilevel"/>
    <w:tmpl w:val="8CBC91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322AB"/>
    <w:multiLevelType w:val="hybridMultilevel"/>
    <w:tmpl w:val="D744C25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9E3446"/>
    <w:multiLevelType w:val="hybridMultilevel"/>
    <w:tmpl w:val="2F38D0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80113"/>
    <w:multiLevelType w:val="hybridMultilevel"/>
    <w:tmpl w:val="E62493C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812F9B"/>
    <w:multiLevelType w:val="hybridMultilevel"/>
    <w:tmpl w:val="0C32423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F83162"/>
    <w:multiLevelType w:val="hybridMultilevel"/>
    <w:tmpl w:val="578058D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CB595A"/>
    <w:multiLevelType w:val="hybridMultilevel"/>
    <w:tmpl w:val="D38094B4"/>
    <w:lvl w:ilvl="0" w:tplc="0C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</w:abstractNum>
  <w:abstractNum w:abstractNumId="44" w15:restartNumberingAfterBreak="0">
    <w:nsid w:val="79A1552A"/>
    <w:multiLevelType w:val="hybridMultilevel"/>
    <w:tmpl w:val="D062B522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9"/>
  </w:num>
  <w:num w:numId="4">
    <w:abstractNumId w:val="42"/>
  </w:num>
  <w:num w:numId="5">
    <w:abstractNumId w:val="44"/>
  </w:num>
  <w:num w:numId="6">
    <w:abstractNumId w:val="31"/>
  </w:num>
  <w:num w:numId="7">
    <w:abstractNumId w:val="0"/>
  </w:num>
  <w:num w:numId="8">
    <w:abstractNumId w:val="28"/>
  </w:num>
  <w:num w:numId="9">
    <w:abstractNumId w:val="17"/>
  </w:num>
  <w:num w:numId="10">
    <w:abstractNumId w:val="4"/>
  </w:num>
  <w:num w:numId="11">
    <w:abstractNumId w:val="29"/>
  </w:num>
  <w:num w:numId="12">
    <w:abstractNumId w:val="41"/>
  </w:num>
  <w:num w:numId="13">
    <w:abstractNumId w:val="8"/>
  </w:num>
  <w:num w:numId="14">
    <w:abstractNumId w:val="25"/>
  </w:num>
  <w:num w:numId="15">
    <w:abstractNumId w:val="23"/>
  </w:num>
  <w:num w:numId="16">
    <w:abstractNumId w:val="32"/>
  </w:num>
  <w:num w:numId="17">
    <w:abstractNumId w:val="34"/>
  </w:num>
  <w:num w:numId="18">
    <w:abstractNumId w:val="15"/>
  </w:num>
  <w:num w:numId="19">
    <w:abstractNumId w:val="22"/>
  </w:num>
  <w:num w:numId="20">
    <w:abstractNumId w:val="33"/>
  </w:num>
  <w:num w:numId="21">
    <w:abstractNumId w:val="16"/>
  </w:num>
  <w:num w:numId="22">
    <w:abstractNumId w:val="5"/>
  </w:num>
  <w:num w:numId="23">
    <w:abstractNumId w:val="40"/>
  </w:num>
  <w:num w:numId="24">
    <w:abstractNumId w:val="43"/>
  </w:num>
  <w:num w:numId="25">
    <w:abstractNumId w:val="14"/>
  </w:num>
  <w:num w:numId="26">
    <w:abstractNumId w:val="7"/>
  </w:num>
  <w:num w:numId="27">
    <w:abstractNumId w:val="26"/>
  </w:num>
  <w:num w:numId="28">
    <w:abstractNumId w:val="38"/>
  </w:num>
  <w:num w:numId="29">
    <w:abstractNumId w:val="36"/>
  </w:num>
  <w:num w:numId="30">
    <w:abstractNumId w:val="19"/>
  </w:num>
  <w:num w:numId="31">
    <w:abstractNumId w:val="1"/>
  </w:num>
  <w:num w:numId="32">
    <w:abstractNumId w:val="30"/>
  </w:num>
  <w:num w:numId="33">
    <w:abstractNumId w:val="2"/>
  </w:num>
  <w:num w:numId="34">
    <w:abstractNumId w:val="13"/>
  </w:num>
  <w:num w:numId="35">
    <w:abstractNumId w:val="6"/>
  </w:num>
  <w:num w:numId="36">
    <w:abstractNumId w:val="37"/>
  </w:num>
  <w:num w:numId="37">
    <w:abstractNumId w:val="20"/>
  </w:num>
  <w:num w:numId="38">
    <w:abstractNumId w:val="27"/>
  </w:num>
  <w:num w:numId="39">
    <w:abstractNumId w:val="21"/>
  </w:num>
  <w:num w:numId="40">
    <w:abstractNumId w:val="11"/>
  </w:num>
  <w:num w:numId="41">
    <w:abstractNumId w:val="18"/>
  </w:num>
  <w:num w:numId="42">
    <w:abstractNumId w:val="24"/>
  </w:num>
  <w:num w:numId="43">
    <w:abstractNumId w:val="12"/>
  </w:num>
  <w:num w:numId="44">
    <w:abstractNumId w:val="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35"/>
    <w:rsid w:val="000034FB"/>
    <w:rsid w:val="000264F9"/>
    <w:rsid w:val="0003604E"/>
    <w:rsid w:val="000364B0"/>
    <w:rsid w:val="000415E2"/>
    <w:rsid w:val="0004398D"/>
    <w:rsid w:val="00043A1F"/>
    <w:rsid w:val="00047C03"/>
    <w:rsid w:val="00056687"/>
    <w:rsid w:val="000630D5"/>
    <w:rsid w:val="0006550F"/>
    <w:rsid w:val="00065AF2"/>
    <w:rsid w:val="0006719B"/>
    <w:rsid w:val="00070EB4"/>
    <w:rsid w:val="00077C3C"/>
    <w:rsid w:val="00077FCE"/>
    <w:rsid w:val="000809B2"/>
    <w:rsid w:val="00091997"/>
    <w:rsid w:val="000B7130"/>
    <w:rsid w:val="000B74BD"/>
    <w:rsid w:val="000D0943"/>
    <w:rsid w:val="000E2A4D"/>
    <w:rsid w:val="00105013"/>
    <w:rsid w:val="00107325"/>
    <w:rsid w:val="00107E10"/>
    <w:rsid w:val="00113FF0"/>
    <w:rsid w:val="0011448A"/>
    <w:rsid w:val="001179AA"/>
    <w:rsid w:val="00121804"/>
    <w:rsid w:val="00133F5D"/>
    <w:rsid w:val="001358D5"/>
    <w:rsid w:val="00157C60"/>
    <w:rsid w:val="0016116B"/>
    <w:rsid w:val="00167F5C"/>
    <w:rsid w:val="00173850"/>
    <w:rsid w:val="001827EC"/>
    <w:rsid w:val="001831B0"/>
    <w:rsid w:val="00183FB4"/>
    <w:rsid w:val="001853A1"/>
    <w:rsid w:val="00192FD0"/>
    <w:rsid w:val="00196EAD"/>
    <w:rsid w:val="001A7141"/>
    <w:rsid w:val="001B0F34"/>
    <w:rsid w:val="001B0F5B"/>
    <w:rsid w:val="001B2590"/>
    <w:rsid w:val="001C4E43"/>
    <w:rsid w:val="001C6980"/>
    <w:rsid w:val="001D1548"/>
    <w:rsid w:val="001D17AD"/>
    <w:rsid w:val="001D5ABC"/>
    <w:rsid w:val="001E243F"/>
    <w:rsid w:val="001E52A9"/>
    <w:rsid w:val="001F632D"/>
    <w:rsid w:val="00200B4C"/>
    <w:rsid w:val="002266DB"/>
    <w:rsid w:val="00227CE3"/>
    <w:rsid w:val="00227DBB"/>
    <w:rsid w:val="002310B6"/>
    <w:rsid w:val="002356A0"/>
    <w:rsid w:val="002359D2"/>
    <w:rsid w:val="002529D5"/>
    <w:rsid w:val="00265316"/>
    <w:rsid w:val="0027071E"/>
    <w:rsid w:val="00283169"/>
    <w:rsid w:val="002842BF"/>
    <w:rsid w:val="002913B5"/>
    <w:rsid w:val="0029645C"/>
    <w:rsid w:val="002B0C60"/>
    <w:rsid w:val="002B222E"/>
    <w:rsid w:val="002B40BA"/>
    <w:rsid w:val="002B4406"/>
    <w:rsid w:val="002C025D"/>
    <w:rsid w:val="002D75A4"/>
    <w:rsid w:val="002E2DDC"/>
    <w:rsid w:val="002F205A"/>
    <w:rsid w:val="002F5AE4"/>
    <w:rsid w:val="002F61A1"/>
    <w:rsid w:val="003029CD"/>
    <w:rsid w:val="00307F3D"/>
    <w:rsid w:val="0031757B"/>
    <w:rsid w:val="003219D1"/>
    <w:rsid w:val="0032539B"/>
    <w:rsid w:val="003266F1"/>
    <w:rsid w:val="00330325"/>
    <w:rsid w:val="00343941"/>
    <w:rsid w:val="00357722"/>
    <w:rsid w:val="003641F3"/>
    <w:rsid w:val="00374466"/>
    <w:rsid w:val="00385DE3"/>
    <w:rsid w:val="003912CD"/>
    <w:rsid w:val="00396B06"/>
    <w:rsid w:val="003B0948"/>
    <w:rsid w:val="003B22D4"/>
    <w:rsid w:val="003B63DB"/>
    <w:rsid w:val="003B6935"/>
    <w:rsid w:val="003C3C03"/>
    <w:rsid w:val="003C4935"/>
    <w:rsid w:val="003D527E"/>
    <w:rsid w:val="003E1A31"/>
    <w:rsid w:val="003E73EB"/>
    <w:rsid w:val="003F0D83"/>
    <w:rsid w:val="003F4F46"/>
    <w:rsid w:val="004070FE"/>
    <w:rsid w:val="00407F0E"/>
    <w:rsid w:val="00416441"/>
    <w:rsid w:val="00422086"/>
    <w:rsid w:val="00426335"/>
    <w:rsid w:val="004278F9"/>
    <w:rsid w:val="00427E40"/>
    <w:rsid w:val="00431C92"/>
    <w:rsid w:val="00465029"/>
    <w:rsid w:val="004679D6"/>
    <w:rsid w:val="00470EDD"/>
    <w:rsid w:val="0047153B"/>
    <w:rsid w:val="00471C8B"/>
    <w:rsid w:val="00490E2B"/>
    <w:rsid w:val="0049110F"/>
    <w:rsid w:val="00493B9C"/>
    <w:rsid w:val="00494A3C"/>
    <w:rsid w:val="004A1D0A"/>
    <w:rsid w:val="004A31F8"/>
    <w:rsid w:val="004A6DA1"/>
    <w:rsid w:val="004B0273"/>
    <w:rsid w:val="004B1238"/>
    <w:rsid w:val="004C0679"/>
    <w:rsid w:val="004C1774"/>
    <w:rsid w:val="004C7189"/>
    <w:rsid w:val="004D1474"/>
    <w:rsid w:val="005109D5"/>
    <w:rsid w:val="00516A49"/>
    <w:rsid w:val="0053150E"/>
    <w:rsid w:val="00531DDD"/>
    <w:rsid w:val="00540AAB"/>
    <w:rsid w:val="00542611"/>
    <w:rsid w:val="00552D39"/>
    <w:rsid w:val="00553951"/>
    <w:rsid w:val="00567FCA"/>
    <w:rsid w:val="005725CC"/>
    <w:rsid w:val="00574A1B"/>
    <w:rsid w:val="005850E8"/>
    <w:rsid w:val="005B52D1"/>
    <w:rsid w:val="005B7DC6"/>
    <w:rsid w:val="005C11F0"/>
    <w:rsid w:val="005C1A99"/>
    <w:rsid w:val="005D4376"/>
    <w:rsid w:val="005D76FF"/>
    <w:rsid w:val="005E0374"/>
    <w:rsid w:val="005F6902"/>
    <w:rsid w:val="00606BAC"/>
    <w:rsid w:val="00607919"/>
    <w:rsid w:val="00611B72"/>
    <w:rsid w:val="00622AE3"/>
    <w:rsid w:val="0062585D"/>
    <w:rsid w:val="0063178F"/>
    <w:rsid w:val="0063342C"/>
    <w:rsid w:val="0063797C"/>
    <w:rsid w:val="0065302C"/>
    <w:rsid w:val="0065534E"/>
    <w:rsid w:val="00662026"/>
    <w:rsid w:val="006803E7"/>
    <w:rsid w:val="00684D80"/>
    <w:rsid w:val="00687576"/>
    <w:rsid w:val="0069622A"/>
    <w:rsid w:val="00696306"/>
    <w:rsid w:val="006A217D"/>
    <w:rsid w:val="006D177A"/>
    <w:rsid w:val="006E0864"/>
    <w:rsid w:val="006E1D75"/>
    <w:rsid w:val="006E30A5"/>
    <w:rsid w:val="006F53BF"/>
    <w:rsid w:val="007033CC"/>
    <w:rsid w:val="00704518"/>
    <w:rsid w:val="0071689D"/>
    <w:rsid w:val="007406AE"/>
    <w:rsid w:val="007427CD"/>
    <w:rsid w:val="00743E7E"/>
    <w:rsid w:val="0074793A"/>
    <w:rsid w:val="0076059A"/>
    <w:rsid w:val="00766392"/>
    <w:rsid w:val="00772422"/>
    <w:rsid w:val="00773897"/>
    <w:rsid w:val="00776B91"/>
    <w:rsid w:val="0078314F"/>
    <w:rsid w:val="00783B56"/>
    <w:rsid w:val="00794C1F"/>
    <w:rsid w:val="00796DBB"/>
    <w:rsid w:val="007A2A54"/>
    <w:rsid w:val="007B50F0"/>
    <w:rsid w:val="007B656C"/>
    <w:rsid w:val="007C456F"/>
    <w:rsid w:val="007D2B45"/>
    <w:rsid w:val="007E4646"/>
    <w:rsid w:val="007E6E36"/>
    <w:rsid w:val="007F071B"/>
    <w:rsid w:val="007F54FC"/>
    <w:rsid w:val="00843DC5"/>
    <w:rsid w:val="008472C0"/>
    <w:rsid w:val="008475FD"/>
    <w:rsid w:val="00854317"/>
    <w:rsid w:val="00856500"/>
    <w:rsid w:val="00872BFA"/>
    <w:rsid w:val="008762A2"/>
    <w:rsid w:val="00880156"/>
    <w:rsid w:val="008879FC"/>
    <w:rsid w:val="008B0510"/>
    <w:rsid w:val="008B4510"/>
    <w:rsid w:val="008C5772"/>
    <w:rsid w:val="008C6721"/>
    <w:rsid w:val="008C679D"/>
    <w:rsid w:val="008E5CC2"/>
    <w:rsid w:val="008F31C8"/>
    <w:rsid w:val="008F33D3"/>
    <w:rsid w:val="00913AAF"/>
    <w:rsid w:val="0091612E"/>
    <w:rsid w:val="009309FD"/>
    <w:rsid w:val="009366F3"/>
    <w:rsid w:val="0094120A"/>
    <w:rsid w:val="009441F3"/>
    <w:rsid w:val="00950981"/>
    <w:rsid w:val="00970454"/>
    <w:rsid w:val="00970CFA"/>
    <w:rsid w:val="00976B31"/>
    <w:rsid w:val="00976E3F"/>
    <w:rsid w:val="0098415F"/>
    <w:rsid w:val="00992B26"/>
    <w:rsid w:val="00996183"/>
    <w:rsid w:val="00996932"/>
    <w:rsid w:val="009974A4"/>
    <w:rsid w:val="009C7124"/>
    <w:rsid w:val="009D3F9E"/>
    <w:rsid w:val="009E54BA"/>
    <w:rsid w:val="009F0ABA"/>
    <w:rsid w:val="009F50BD"/>
    <w:rsid w:val="009F5BAE"/>
    <w:rsid w:val="009F6553"/>
    <w:rsid w:val="00A34A7D"/>
    <w:rsid w:val="00A36B95"/>
    <w:rsid w:val="00A70D63"/>
    <w:rsid w:val="00A75150"/>
    <w:rsid w:val="00A80B99"/>
    <w:rsid w:val="00A86BCE"/>
    <w:rsid w:val="00A86E9A"/>
    <w:rsid w:val="00A90649"/>
    <w:rsid w:val="00A97BE5"/>
    <w:rsid w:val="00AA3C7E"/>
    <w:rsid w:val="00AA55A1"/>
    <w:rsid w:val="00AA5E21"/>
    <w:rsid w:val="00AB00E8"/>
    <w:rsid w:val="00AC233E"/>
    <w:rsid w:val="00AD5B4D"/>
    <w:rsid w:val="00AE18FC"/>
    <w:rsid w:val="00AF343D"/>
    <w:rsid w:val="00B03444"/>
    <w:rsid w:val="00B10F0F"/>
    <w:rsid w:val="00B124C6"/>
    <w:rsid w:val="00B2713A"/>
    <w:rsid w:val="00B3467B"/>
    <w:rsid w:val="00B40083"/>
    <w:rsid w:val="00B40264"/>
    <w:rsid w:val="00B41146"/>
    <w:rsid w:val="00B41E08"/>
    <w:rsid w:val="00B444FB"/>
    <w:rsid w:val="00B667A0"/>
    <w:rsid w:val="00B907AE"/>
    <w:rsid w:val="00BB3886"/>
    <w:rsid w:val="00BB4FBD"/>
    <w:rsid w:val="00BB79A9"/>
    <w:rsid w:val="00BC2D30"/>
    <w:rsid w:val="00BC3765"/>
    <w:rsid w:val="00BD0C1B"/>
    <w:rsid w:val="00BE5524"/>
    <w:rsid w:val="00BF06FC"/>
    <w:rsid w:val="00BF29BF"/>
    <w:rsid w:val="00BF7092"/>
    <w:rsid w:val="00C0213C"/>
    <w:rsid w:val="00C071FC"/>
    <w:rsid w:val="00C11993"/>
    <w:rsid w:val="00C17E0D"/>
    <w:rsid w:val="00C44037"/>
    <w:rsid w:val="00C46AE5"/>
    <w:rsid w:val="00C564D9"/>
    <w:rsid w:val="00C60FB6"/>
    <w:rsid w:val="00C6775F"/>
    <w:rsid w:val="00C8122E"/>
    <w:rsid w:val="00C921E5"/>
    <w:rsid w:val="00CA079D"/>
    <w:rsid w:val="00CA3F3B"/>
    <w:rsid w:val="00CB78E4"/>
    <w:rsid w:val="00CC1483"/>
    <w:rsid w:val="00CC2409"/>
    <w:rsid w:val="00CE3973"/>
    <w:rsid w:val="00CE6203"/>
    <w:rsid w:val="00CF53E9"/>
    <w:rsid w:val="00D256AE"/>
    <w:rsid w:val="00D45950"/>
    <w:rsid w:val="00D47614"/>
    <w:rsid w:val="00D509E0"/>
    <w:rsid w:val="00D5783D"/>
    <w:rsid w:val="00D74E23"/>
    <w:rsid w:val="00D7705D"/>
    <w:rsid w:val="00DB6B61"/>
    <w:rsid w:val="00DB6C24"/>
    <w:rsid w:val="00DC2A16"/>
    <w:rsid w:val="00DD5EFE"/>
    <w:rsid w:val="00DD6437"/>
    <w:rsid w:val="00DD6AC0"/>
    <w:rsid w:val="00DE33B7"/>
    <w:rsid w:val="00DE5D09"/>
    <w:rsid w:val="00DF66CE"/>
    <w:rsid w:val="00E03E8A"/>
    <w:rsid w:val="00E078C3"/>
    <w:rsid w:val="00E119C3"/>
    <w:rsid w:val="00E23D7A"/>
    <w:rsid w:val="00E256A5"/>
    <w:rsid w:val="00E25823"/>
    <w:rsid w:val="00E27681"/>
    <w:rsid w:val="00E30492"/>
    <w:rsid w:val="00E3281C"/>
    <w:rsid w:val="00E36C3F"/>
    <w:rsid w:val="00E40001"/>
    <w:rsid w:val="00E44FBC"/>
    <w:rsid w:val="00E51AE8"/>
    <w:rsid w:val="00E52382"/>
    <w:rsid w:val="00E60069"/>
    <w:rsid w:val="00E66FE2"/>
    <w:rsid w:val="00E74F89"/>
    <w:rsid w:val="00E82026"/>
    <w:rsid w:val="00E84DB2"/>
    <w:rsid w:val="00E95DD2"/>
    <w:rsid w:val="00EA2701"/>
    <w:rsid w:val="00EB115D"/>
    <w:rsid w:val="00EB4E13"/>
    <w:rsid w:val="00EC25B7"/>
    <w:rsid w:val="00EC4333"/>
    <w:rsid w:val="00ED0279"/>
    <w:rsid w:val="00EF288A"/>
    <w:rsid w:val="00EF6056"/>
    <w:rsid w:val="00F03C36"/>
    <w:rsid w:val="00F062E8"/>
    <w:rsid w:val="00F07ACC"/>
    <w:rsid w:val="00F12CBC"/>
    <w:rsid w:val="00F239F6"/>
    <w:rsid w:val="00F5719C"/>
    <w:rsid w:val="00F600F9"/>
    <w:rsid w:val="00F608F2"/>
    <w:rsid w:val="00F62043"/>
    <w:rsid w:val="00F6452E"/>
    <w:rsid w:val="00F901FA"/>
    <w:rsid w:val="00FB385E"/>
    <w:rsid w:val="00FB73E7"/>
    <w:rsid w:val="00FC6558"/>
    <w:rsid w:val="00FC7837"/>
    <w:rsid w:val="00FD0967"/>
    <w:rsid w:val="00FD53DD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59EC"/>
  <w15:docId w15:val="{4CA28529-1D5C-4101-B69C-80C14B33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D1"/>
  </w:style>
  <w:style w:type="paragraph" w:styleId="Heading1">
    <w:name w:val="heading 1"/>
    <w:basedOn w:val="Normal"/>
    <w:next w:val="Normal"/>
    <w:link w:val="Heading1Char"/>
    <w:uiPriority w:val="9"/>
    <w:qFormat/>
    <w:rsid w:val="00572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2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2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71B"/>
    <w:pPr>
      <w:ind w:left="720"/>
      <w:contextualSpacing/>
    </w:pPr>
  </w:style>
  <w:style w:type="table" w:styleId="TableGrid">
    <w:name w:val="Table Grid"/>
    <w:basedOn w:val="TableNormal"/>
    <w:uiPriority w:val="59"/>
    <w:rsid w:val="00A7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E30A5"/>
    <w:p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ridgetownGreenbushesCommunityLand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mbridgetown@gmail.com" TargetMode="External"/><Relationship Id="rId5" Type="http://schemas.openxmlformats.org/officeDocument/2006/relationships/hyperlink" Target="mailto:nrmbridgetow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OMMUNITY%20LCARE%20OFFICER\B-G%20Community%20Landcare\B-G%20Landca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B-G Landcare Letterhead</Template>
  <TotalTime>0</TotalTime>
  <Pages>2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Seonaid Leslie</cp:lastModifiedBy>
  <cp:revision>2</cp:revision>
  <cp:lastPrinted>2020-12-09T06:54:00Z</cp:lastPrinted>
  <dcterms:created xsi:type="dcterms:W3CDTF">2021-03-16T05:45:00Z</dcterms:created>
  <dcterms:modified xsi:type="dcterms:W3CDTF">2021-03-16T05:45:00Z</dcterms:modified>
</cp:coreProperties>
</file>